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B63C" w14:textId="77777777" w:rsidR="006306A5" w:rsidRPr="0034390D" w:rsidRDefault="007B3B04" w:rsidP="007058E1">
      <w:pPr>
        <w:pStyle w:val="a3"/>
        <w:shd w:val="clear" w:color="auto" w:fill="FFFFFF"/>
        <w:spacing w:before="375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4390D">
        <w:rPr>
          <w:b/>
          <w:bCs/>
          <w:color w:val="000000" w:themeColor="text1"/>
          <w:sz w:val="28"/>
          <w:szCs w:val="28"/>
        </w:rPr>
        <w:t>Тревога и методы</w:t>
      </w:r>
      <w:r w:rsidR="006306A5" w:rsidRPr="0034390D">
        <w:rPr>
          <w:b/>
          <w:bCs/>
          <w:color w:val="000000" w:themeColor="text1"/>
          <w:sz w:val="28"/>
          <w:szCs w:val="28"/>
        </w:rPr>
        <w:t>, помог</w:t>
      </w:r>
      <w:bookmarkStart w:id="0" w:name="_GoBack"/>
      <w:bookmarkEnd w:id="0"/>
      <w:r w:rsidR="006306A5" w:rsidRPr="0034390D">
        <w:rPr>
          <w:b/>
          <w:bCs/>
          <w:color w:val="000000" w:themeColor="text1"/>
          <w:sz w:val="28"/>
          <w:szCs w:val="28"/>
        </w:rPr>
        <w:t>ающие справиться с ней.</w:t>
      </w:r>
    </w:p>
    <w:p w14:paraId="0E665D0C" w14:textId="369C3D08" w:rsidR="006306A5" w:rsidRPr="0034390D" w:rsidRDefault="0059640C" w:rsidP="008D4E91">
      <w:pPr>
        <w:pStyle w:val="a3"/>
        <w:shd w:val="clear" w:color="auto" w:fill="FFFFFF"/>
        <w:spacing w:before="375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4390D">
        <w:rPr>
          <w:color w:val="000000" w:themeColor="text1"/>
          <w:sz w:val="28"/>
          <w:szCs w:val="28"/>
        </w:rPr>
        <w:t xml:space="preserve">В связи с ситуацией </w:t>
      </w:r>
      <w:r w:rsidRPr="0034390D">
        <w:rPr>
          <w:color w:val="000000" w:themeColor="text1"/>
          <w:sz w:val="28"/>
          <w:szCs w:val="28"/>
          <w:lang w:val="en-US"/>
        </w:rPr>
        <w:t>COVID</w:t>
      </w:r>
      <w:r w:rsidRPr="0034390D">
        <w:rPr>
          <w:color w:val="000000" w:themeColor="text1"/>
          <w:sz w:val="28"/>
          <w:szCs w:val="28"/>
        </w:rPr>
        <w:t xml:space="preserve"> 19 в нашей стране объявлен период самоизоляции. Это обстоятельство существенно повлияло на нашу жизнь. Мы вынуждены изменить свои привычки и стиль жизни, что, на период адаптации, повышает тревогу и может существенно снизить качество нашей жизни. </w:t>
      </w:r>
    </w:p>
    <w:p w14:paraId="5FB3A692" w14:textId="22DE3346" w:rsidR="00AC07BF" w:rsidRPr="0034390D" w:rsidRDefault="00AC07BF" w:rsidP="0034390D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Каждый из нас по-разному адаптируется к новым условиям. Кто-то за несколько дней, кому-то нужны недели, а для кого-то и месяц.</w:t>
      </w:r>
    </w:p>
    <w:p w14:paraId="721829A3" w14:textId="77777777" w:rsidR="008D4E91" w:rsidRDefault="00554B63" w:rsidP="008D4E91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Испытывать тревогу – не плохо и не хорошо. Это нормально. Так наша психика реагирует на те или иные события. </w:t>
      </w:r>
      <w:r w:rsidRPr="0034390D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>Проблема возникает тогда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, когда эмоция переходит в состояние – затягивается, поглощает человека и не поддается контролю.</w:t>
      </w:r>
    </w:p>
    <w:p w14:paraId="5B4A404A" w14:textId="61681C72" w:rsidR="00554B63" w:rsidRPr="0034390D" w:rsidRDefault="00554B63" w:rsidP="008D4E91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В таком случае речь идет о тревожном расстройстве, которое требует коррекции. Лечиться народными средствами или усилиями современной медицины – зависит от степени тяжести недуга.</w:t>
      </w:r>
    </w:p>
    <w:p w14:paraId="61C5728A" w14:textId="77777777" w:rsidR="008D4E91" w:rsidRDefault="00554B63" w:rsidP="008D4E91">
      <w:pPr>
        <w:spacing w:before="375" w:after="375"/>
        <w:ind w:firstLine="709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Причины тревожного состояния</w:t>
      </w:r>
    </w:p>
    <w:p w14:paraId="4356C938" w14:textId="062F5B12" w:rsidR="00554B63" w:rsidRPr="0034390D" w:rsidRDefault="00554B63" w:rsidP="008D4E91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Длительное состояние тревожности может развиться в результате одного травмирующего события</w:t>
      </w:r>
      <w:r w:rsidR="0083172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640C" w:rsidRPr="0034390D">
        <w:rPr>
          <w:rFonts w:eastAsia="Times New Roman" w:cs="Times New Roman"/>
          <w:color w:val="000000" w:themeColor="text1"/>
          <w:szCs w:val="28"/>
          <w:lang w:eastAsia="ru-RU"/>
        </w:rPr>
        <w:t>(например, введение периода самоизоляции</w:t>
      </w:r>
      <w:r w:rsidR="00AC07BF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на несколько недель</w:t>
      </w:r>
      <w:r w:rsidR="0059640C" w:rsidRPr="0034390D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или стать результатом целого ряда менее значимых. Основным фактором выступает стресс и то, что его сопровождает:</w:t>
      </w:r>
    </w:p>
    <w:p w14:paraId="73723924" w14:textId="77777777" w:rsidR="00554B63" w:rsidRPr="0034390D" w:rsidRDefault="00554B63" w:rsidP="008D4E91">
      <w:pPr>
        <w:numPr>
          <w:ilvl w:val="0"/>
          <w:numId w:val="20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переутомление и недосыпание;</w:t>
      </w:r>
    </w:p>
    <w:p w14:paraId="00070514" w14:textId="77777777" w:rsidR="00554B63" w:rsidRPr="0034390D" w:rsidRDefault="00554B63" w:rsidP="008D4E91">
      <w:pPr>
        <w:numPr>
          <w:ilvl w:val="0"/>
          <w:numId w:val="20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нервное напряжение;</w:t>
      </w:r>
    </w:p>
    <w:p w14:paraId="285A926E" w14:textId="77777777" w:rsidR="00554B63" w:rsidRPr="0034390D" w:rsidRDefault="00554B63" w:rsidP="008D4E91">
      <w:pPr>
        <w:numPr>
          <w:ilvl w:val="0"/>
          <w:numId w:val="20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страх повторения пережитого негативного опыта;</w:t>
      </w:r>
    </w:p>
    <w:p w14:paraId="35B0485A" w14:textId="77777777" w:rsidR="00554B63" w:rsidRPr="0034390D" w:rsidRDefault="00554B63" w:rsidP="008D4E91">
      <w:pPr>
        <w:numPr>
          <w:ilvl w:val="0"/>
          <w:numId w:val="20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внутренние конфликты, неудовлетворенность жизнью;</w:t>
      </w:r>
    </w:p>
    <w:p w14:paraId="46D46343" w14:textId="77777777" w:rsidR="00554B63" w:rsidRPr="0034390D" w:rsidRDefault="00554B63" w:rsidP="008D4E91">
      <w:pPr>
        <w:numPr>
          <w:ilvl w:val="0"/>
          <w:numId w:val="20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генетические особенности работы нервной и эндокринной систем.</w:t>
      </w:r>
    </w:p>
    <w:p w14:paraId="1D2F7B3E" w14:textId="3C21347E" w:rsidR="00831723" w:rsidRPr="0034390D" w:rsidRDefault="00831723" w:rsidP="008D4E91">
      <w:pPr>
        <w:numPr>
          <w:ilvl w:val="0"/>
          <w:numId w:val="20"/>
        </w:numPr>
        <w:spacing w:after="0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59640C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также</w:t>
      </w:r>
      <w:r w:rsidR="0059640C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сочетание нескольких факторов</w:t>
      </w:r>
    </w:p>
    <w:p w14:paraId="4197B278" w14:textId="77777777" w:rsidR="00831723" w:rsidRPr="0034390D" w:rsidRDefault="00554B63" w:rsidP="0034390D">
      <w:pPr>
        <w:spacing w:after="0"/>
        <w:ind w:firstLine="709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Симптомы тревожного состояния</w:t>
      </w:r>
      <w:r w:rsidR="007B3B04"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. </w:t>
      </w:r>
    </w:p>
    <w:p w14:paraId="73A6813A" w14:textId="77777777" w:rsidR="00554B63" w:rsidRPr="0034390D" w:rsidRDefault="00831723" w:rsidP="0034390D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u w:val="single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highlight w:val="cyan"/>
          <w:u w:val="single"/>
          <w:lang w:eastAsia="ru-RU"/>
        </w:rPr>
        <w:t>Ф</w:t>
      </w:r>
      <w:r w:rsidR="00554B63" w:rsidRPr="0034390D">
        <w:rPr>
          <w:rFonts w:eastAsia="Times New Roman" w:cs="Times New Roman"/>
          <w:color w:val="000000" w:themeColor="text1"/>
          <w:szCs w:val="28"/>
          <w:highlight w:val="cyan"/>
          <w:u w:val="single"/>
          <w:lang w:eastAsia="ru-RU"/>
        </w:rPr>
        <w:t>изические</w:t>
      </w:r>
      <w:r w:rsidRPr="0034390D">
        <w:rPr>
          <w:rFonts w:eastAsia="Times New Roman" w:cs="Times New Roman"/>
          <w:color w:val="000000" w:themeColor="text1"/>
          <w:szCs w:val="28"/>
          <w:highlight w:val="cyan"/>
          <w:u w:val="single"/>
          <w:lang w:eastAsia="ru-RU"/>
        </w:rPr>
        <w:t xml:space="preserve"> проявления:</w:t>
      </w:r>
    </w:p>
    <w:p w14:paraId="55B893E4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учащенное сердцебиение и дыхание;</w:t>
      </w:r>
    </w:p>
    <w:p w14:paraId="250E7B8E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ощущение нехватки воздуха;</w:t>
      </w:r>
    </w:p>
    <w:p w14:paraId="37A6B560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головокружение;</w:t>
      </w:r>
    </w:p>
    <w:p w14:paraId="118905F6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тошнота;</w:t>
      </w:r>
    </w:p>
    <w:p w14:paraId="50B658ED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частые позывы к мочеиспусканию;</w:t>
      </w:r>
    </w:p>
    <w:p w14:paraId="7E7E5C87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сухость во рту;</w:t>
      </w:r>
    </w:p>
    <w:p w14:paraId="50B09E7A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усиленное потоотделение;</w:t>
      </w:r>
    </w:p>
    <w:p w14:paraId="22BC9CD7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мышечные спазмы и напряжение;</w:t>
      </w:r>
    </w:p>
    <w:p w14:paraId="38D9BAE0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дрожь;</w:t>
      </w:r>
    </w:p>
    <w:p w14:paraId="13E2E3E4" w14:textId="77777777" w:rsidR="00554B63" w:rsidRPr="008D4E91" w:rsidRDefault="00554B63" w:rsidP="008D4E91">
      <w:pPr>
        <w:pStyle w:val="a6"/>
        <w:numPr>
          <w:ilvl w:val="0"/>
          <w:numId w:val="21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бессонница.</w:t>
      </w:r>
    </w:p>
    <w:p w14:paraId="7D024123" w14:textId="77777777" w:rsidR="00554B63" w:rsidRPr="0034390D" w:rsidRDefault="00554B63" w:rsidP="0034390D">
      <w:pPr>
        <w:spacing w:after="0"/>
        <w:textAlignment w:val="baseline"/>
        <w:rPr>
          <w:rFonts w:eastAsia="Times New Roman" w:cs="Times New Roman"/>
          <w:color w:val="000000" w:themeColor="text1"/>
          <w:szCs w:val="28"/>
          <w:u w:val="single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highlight w:val="cyan"/>
          <w:u w:val="single"/>
          <w:lang w:eastAsia="ru-RU"/>
        </w:rPr>
        <w:t>Психологические симптомы тревожного состояния:</w:t>
      </w:r>
    </w:p>
    <w:p w14:paraId="5A89E5F5" w14:textId="77777777" w:rsidR="00554B63" w:rsidRPr="008D4E91" w:rsidRDefault="00554B63" w:rsidP="008D4E91">
      <w:pPr>
        <w:pStyle w:val="a6"/>
        <w:numPr>
          <w:ilvl w:val="0"/>
          <w:numId w:val="22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ухудшение памяти и концентрации;</w:t>
      </w:r>
    </w:p>
    <w:p w14:paraId="7747C6C9" w14:textId="77777777" w:rsidR="00554B63" w:rsidRPr="008D4E91" w:rsidRDefault="00554B63" w:rsidP="008D4E91">
      <w:pPr>
        <w:pStyle w:val="a6"/>
        <w:numPr>
          <w:ilvl w:val="0"/>
          <w:numId w:val="22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растерянность;</w:t>
      </w:r>
    </w:p>
    <w:p w14:paraId="17A2049C" w14:textId="77777777" w:rsidR="00554B63" w:rsidRPr="008D4E91" w:rsidRDefault="00554B63" w:rsidP="008D4E91">
      <w:pPr>
        <w:pStyle w:val="a6"/>
        <w:numPr>
          <w:ilvl w:val="0"/>
          <w:numId w:val="22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навязчивые мысли о страшных объектах, ситуациях;</w:t>
      </w:r>
    </w:p>
    <w:p w14:paraId="3D978440" w14:textId="77777777" w:rsidR="00554B63" w:rsidRPr="008D4E91" w:rsidRDefault="00554B63" w:rsidP="008D4E91">
      <w:pPr>
        <w:pStyle w:val="a6"/>
        <w:numPr>
          <w:ilvl w:val="0"/>
          <w:numId w:val="22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жесткая самокритика;</w:t>
      </w:r>
    </w:p>
    <w:p w14:paraId="78B97233" w14:textId="77777777" w:rsidR="00554B63" w:rsidRPr="008D4E91" w:rsidRDefault="00554B63" w:rsidP="008D4E91">
      <w:pPr>
        <w:pStyle w:val="a6"/>
        <w:numPr>
          <w:ilvl w:val="0"/>
          <w:numId w:val="22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приступы агрессии;</w:t>
      </w:r>
    </w:p>
    <w:p w14:paraId="7D5EFE64" w14:textId="77777777" w:rsidR="00554B63" w:rsidRPr="008D4E91" w:rsidRDefault="00554B63" w:rsidP="008D4E91">
      <w:pPr>
        <w:pStyle w:val="a6"/>
        <w:numPr>
          <w:ilvl w:val="0"/>
          <w:numId w:val="22"/>
        </w:numPr>
        <w:spacing w:after="75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панические атаки;</w:t>
      </w:r>
    </w:p>
    <w:p w14:paraId="2FE8E07B" w14:textId="16974FCC" w:rsidR="00831723" w:rsidRPr="008D4E91" w:rsidRDefault="00554B63" w:rsidP="008D4E91">
      <w:pPr>
        <w:pStyle w:val="a6"/>
        <w:numPr>
          <w:ilvl w:val="0"/>
          <w:numId w:val="22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слезливость.</w:t>
      </w:r>
    </w:p>
    <w:p w14:paraId="13F89AD0" w14:textId="60E7A648" w:rsidR="00554B63" w:rsidRPr="0034390D" w:rsidRDefault="00554B63" w:rsidP="0034390D">
      <w:pPr>
        <w:spacing w:after="0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Лечение состояния тревожности</w:t>
      </w:r>
    </w:p>
    <w:p w14:paraId="1E201A19" w14:textId="589F2980" w:rsidR="00831723" w:rsidRPr="0034390D" w:rsidRDefault="00554B63" w:rsidP="0034390D">
      <w:pPr>
        <w:spacing w:after="0"/>
        <w:ind w:firstLine="709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Для начала можно попробовать справиться с расстройством самостоятельно. </w:t>
      </w:r>
    </w:p>
    <w:p w14:paraId="0D81073E" w14:textId="77777777" w:rsidR="0034390D" w:rsidRDefault="00831723" w:rsidP="0034390D">
      <w:p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Коррекция пищевых привычек.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5324D671" w14:textId="51002465" w:rsidR="00AC07BF" w:rsidRPr="0034390D" w:rsidRDefault="00554B63" w:rsidP="0034390D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Порой, чтобы облегчить состояние, достаточно скорректировать рацион – убрать продукты, влияющие на центральную нервную систему. </w:t>
      </w:r>
    </w:p>
    <w:p w14:paraId="32454807" w14:textId="68B7BF43" w:rsidR="00AC07BF" w:rsidRPr="0034390D" w:rsidRDefault="0034390D" w:rsidP="0034390D">
      <w:pPr>
        <w:spacing w:after="0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FF0000"/>
          <w:szCs w:val="28"/>
          <w:lang w:eastAsia="ru-RU"/>
        </w:rPr>
        <w:t>В</w:t>
      </w:r>
      <w:r w:rsidR="009B00A5" w:rsidRPr="0034390D">
        <w:rPr>
          <w:rFonts w:eastAsia="Times New Roman" w:cs="Times New Roman"/>
          <w:color w:val="FF0000"/>
          <w:szCs w:val="28"/>
          <w:lang w:eastAsia="ru-RU"/>
        </w:rPr>
        <w:t>нимание</w:t>
      </w:r>
      <w:r w:rsidR="00AC07BF" w:rsidRPr="0034390D">
        <w:rPr>
          <w:rFonts w:eastAsia="Times New Roman" w:cs="Times New Roman"/>
          <w:color w:val="FF0000"/>
          <w:szCs w:val="28"/>
          <w:lang w:eastAsia="ru-RU"/>
        </w:rPr>
        <w:t xml:space="preserve">! </w:t>
      </w:r>
      <w:r w:rsidR="00554B63" w:rsidRPr="0034390D">
        <w:rPr>
          <w:rFonts w:eastAsia="Times New Roman" w:cs="Times New Roman"/>
          <w:color w:val="000000" w:themeColor="text1"/>
          <w:szCs w:val="28"/>
          <w:lang w:eastAsia="ru-RU"/>
        </w:rPr>
        <w:t>Прежде всего, вредить могут кофе, черный чай, алкогольные напитки, полуфабрикаты, жирное, копченое и острое.</w:t>
      </w:r>
    </w:p>
    <w:p w14:paraId="71129DB3" w14:textId="77777777" w:rsidR="00AC07BF" w:rsidRPr="0034390D" w:rsidRDefault="00554B63" w:rsidP="0034390D">
      <w:p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Ищите полезные альтернативы: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травяной чай, фрукты, орехи, овощи, кисломолочные продукты, нежирный творог, бобовые, постное мясо и рыба.</w:t>
      </w:r>
      <w:r w:rsidR="00AC07BF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34CEE399" w14:textId="5807C83C" w:rsidR="0084708F" w:rsidRPr="0034390D" w:rsidRDefault="00554B63" w:rsidP="0034390D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Включите в рацион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продукты, содержащие витамины группы В</w:t>
      </w:r>
      <w:r w:rsidR="00AC07BF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(прежде всего крупы)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, Омега-3, витамин Д</w:t>
      </w:r>
      <w:r w:rsidR="00AC07BF" w:rsidRPr="0034390D">
        <w:rPr>
          <w:rFonts w:eastAsia="Times New Roman" w:cs="Times New Roman"/>
          <w:color w:val="000000" w:themeColor="text1"/>
          <w:szCs w:val="28"/>
          <w:lang w:eastAsia="ru-RU"/>
        </w:rPr>
        <w:t>, витамин С</w:t>
      </w:r>
      <w:r w:rsidR="0034390D" w:rsidRPr="0034390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14:paraId="01D10112" w14:textId="230D9199" w:rsidR="00831723" w:rsidRPr="0034390D" w:rsidRDefault="00AC07BF" w:rsidP="0034390D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Режим питания</w:t>
      </w:r>
      <w:r w:rsidRPr="0034390D">
        <w:rPr>
          <w:rFonts w:eastAsia="Times New Roman" w:cs="Times New Roman"/>
          <w:b/>
          <w:bCs/>
          <w:color w:val="000000" w:themeColor="text1"/>
          <w:szCs w:val="28"/>
          <w:u w:val="single"/>
          <w:lang w:eastAsia="ru-RU"/>
        </w:rPr>
        <w:t xml:space="preserve">. 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Важно, </w:t>
      </w:r>
      <w:r w:rsidR="00E62015" w:rsidRPr="0034390D">
        <w:rPr>
          <w:rFonts w:eastAsia="Times New Roman" w:cs="Times New Roman"/>
          <w:color w:val="000000" w:themeColor="text1"/>
          <w:szCs w:val="28"/>
          <w:lang w:eastAsia="ru-RU"/>
        </w:rPr>
        <w:t>чтобы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приём пищи был в одно</w:t>
      </w:r>
      <w:r w:rsidR="00E62015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и тоже </w:t>
      </w:r>
      <w:r w:rsidR="00E62015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время и соответствовал энергетическим затратам.  </w:t>
      </w:r>
    </w:p>
    <w:p w14:paraId="5A975566" w14:textId="77777777" w:rsidR="00E62015" w:rsidRPr="0034390D" w:rsidRDefault="00E62015" w:rsidP="0034390D">
      <w:pPr>
        <w:spacing w:after="0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4A22BD78" w14:textId="77777777" w:rsidR="00554B63" w:rsidRPr="0034390D" w:rsidRDefault="00554B63" w:rsidP="0034390D">
      <w:pPr>
        <w:spacing w:after="0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Физическая активность. </w:t>
      </w:r>
    </w:p>
    <w:p w14:paraId="31CB8BB3" w14:textId="7AB41A72" w:rsidR="00AB74FB" w:rsidRPr="0034390D" w:rsidRDefault="007B3B04" w:rsidP="0034390D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Хорошо подходят й</w:t>
      </w:r>
      <w:r w:rsidR="00554B6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ога, </w:t>
      </w:r>
      <w:proofErr w:type="spellStart"/>
      <w:r w:rsidR="00554B63" w:rsidRPr="0034390D">
        <w:rPr>
          <w:rFonts w:eastAsia="Times New Roman" w:cs="Times New Roman"/>
          <w:color w:val="000000" w:themeColor="text1"/>
          <w:szCs w:val="28"/>
          <w:lang w:eastAsia="ru-RU"/>
        </w:rPr>
        <w:t>калланетика</w:t>
      </w:r>
      <w:proofErr w:type="spellEnd"/>
      <w:r w:rsidR="00554B6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="00554B63" w:rsidRPr="0034390D">
        <w:rPr>
          <w:rFonts w:eastAsia="Times New Roman" w:cs="Times New Roman"/>
          <w:color w:val="000000" w:themeColor="text1"/>
          <w:szCs w:val="28"/>
          <w:lang w:eastAsia="ru-RU"/>
        </w:rPr>
        <w:t>цигун</w:t>
      </w:r>
      <w:proofErr w:type="spellEnd"/>
      <w:r w:rsidR="00554B63" w:rsidRPr="0034390D">
        <w:rPr>
          <w:rFonts w:eastAsia="Times New Roman" w:cs="Times New Roman"/>
          <w:color w:val="000000" w:themeColor="text1"/>
          <w:szCs w:val="28"/>
          <w:lang w:eastAsia="ru-RU"/>
        </w:rPr>
        <w:t>, упражнения на растяжк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у, д</w:t>
      </w:r>
      <w:r w:rsidR="00554B63" w:rsidRPr="0034390D">
        <w:rPr>
          <w:rFonts w:eastAsia="Times New Roman" w:cs="Times New Roman"/>
          <w:color w:val="000000" w:themeColor="text1"/>
          <w:szCs w:val="28"/>
          <w:lang w:eastAsia="ru-RU"/>
        </w:rPr>
        <w:t>ыхательные практики.</w:t>
      </w:r>
      <w:r w:rsidR="00AB74FB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6A6772EF" w14:textId="48668753" w:rsidR="00E62015" w:rsidRPr="0034390D" w:rsidRDefault="00E62015" w:rsidP="0034390D">
      <w:pPr>
        <w:spacing w:after="0"/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Из дыхательных практик предлагаю Вам дыхательную гимнастику Стрельниковой. </w:t>
      </w:r>
    </w:p>
    <w:p w14:paraId="0CB35BE4" w14:textId="554F2D6B" w:rsidR="001F5D24" w:rsidRPr="001F5D24" w:rsidRDefault="001F5D24" w:rsidP="008D4E91">
      <w:pPr>
        <w:spacing w:after="0"/>
        <w:ind w:firstLine="709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F5D24">
        <w:rPr>
          <w:rFonts w:eastAsia="Times New Roman" w:cs="Times New Roman"/>
          <w:color w:val="303030"/>
          <w:szCs w:val="28"/>
          <w:lang w:eastAsia="ru-RU"/>
        </w:rPr>
        <w:t>Методика Александры Стрельниковой помогает бороться не только со стрессом и тревожными состояниями</w:t>
      </w:r>
      <w:r w:rsidRPr="001F5D24">
        <w:rPr>
          <w:rFonts w:eastAsia="Times New Roman" w:cs="Times New Roman"/>
          <w:color w:val="303030"/>
          <w:szCs w:val="28"/>
          <w:bdr w:val="none" w:sz="0" w:space="0" w:color="auto" w:frame="1"/>
          <w:lang w:eastAsia="ru-RU"/>
        </w:rPr>
        <w:t>, </w:t>
      </w:r>
      <w:r w:rsidRPr="001F5D24">
        <w:rPr>
          <w:rFonts w:eastAsia="Times New Roman" w:cs="Times New Roman"/>
          <w:color w:val="303030"/>
          <w:szCs w:val="28"/>
          <w:lang w:eastAsia="ru-RU"/>
        </w:rPr>
        <w:t>но и с симптомами заболеваний органов дыхания. Система Стрельниковой — это целый комплекс из 11 упражнений дыхательной </w:t>
      </w:r>
      <w:hyperlink r:id="rId5" w:tooltip="Гимнастика для лица от морщин: доступный лифтинг" w:history="1">
        <w:r w:rsidRPr="001F5D24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гимнастики</w:t>
        </w:r>
      </w:hyperlink>
      <w:r w:rsidRPr="001F5D24">
        <w:rPr>
          <w:rFonts w:eastAsia="Times New Roman" w:cs="Times New Roman"/>
          <w:color w:val="303030"/>
          <w:szCs w:val="28"/>
          <w:lang w:eastAsia="ru-RU"/>
        </w:rPr>
        <w:t>. Практика подходит для всех возрастов в любом состоянии.</w:t>
      </w:r>
      <w:r w:rsidR="0034390D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4390D" w:rsidRPr="0034390D">
        <w:rPr>
          <w:rFonts w:eastAsia="Times New Roman" w:cs="Times New Roman"/>
          <w:color w:val="000000" w:themeColor="text1"/>
          <w:szCs w:val="28"/>
          <w:lang w:eastAsia="ru-RU"/>
        </w:rPr>
        <w:t>Она не требует физической подготовки, проста в исполнении. Выполнение гимнастики не требует большого пространства.</w:t>
      </w:r>
      <w:r w:rsidRPr="001F5D24">
        <w:rPr>
          <w:rFonts w:eastAsia="Times New Roman" w:cs="Times New Roman"/>
          <w:color w:val="303030"/>
          <w:szCs w:val="28"/>
          <w:lang w:eastAsia="ru-RU"/>
        </w:rPr>
        <w:t xml:space="preserve"> Создательница рекомендует выполнять упражнения в утренние часы — в это время они намного эффективнее.</w:t>
      </w:r>
      <w:r w:rsidR="00E62015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62015" w:rsidRPr="0034390D">
        <w:rPr>
          <w:rFonts w:eastAsia="Times New Roman" w:cs="Times New Roman"/>
          <w:color w:val="000000" w:themeColor="text1"/>
          <w:szCs w:val="28"/>
          <w:lang w:eastAsia="ru-RU"/>
        </w:rPr>
        <w:t>Важно выполнять гимнастику в проветриваемом помещении.</w:t>
      </w:r>
    </w:p>
    <w:p w14:paraId="57D8E223" w14:textId="77777777" w:rsidR="001F5D24" w:rsidRPr="001F5D24" w:rsidRDefault="001F5D24" w:rsidP="008D4E91">
      <w:p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F5D24">
        <w:rPr>
          <w:rFonts w:eastAsia="Times New Roman" w:cs="Times New Roman"/>
          <w:color w:val="303030"/>
          <w:szCs w:val="28"/>
          <w:lang w:eastAsia="ru-RU"/>
        </w:rPr>
        <w:t>Польза от упражнений из методики Стрельниковой:</w:t>
      </w:r>
    </w:p>
    <w:p w14:paraId="36684E47" w14:textId="77777777" w:rsidR="001F5D24" w:rsidRPr="008D4E91" w:rsidRDefault="001F5D24" w:rsidP="008D4E91">
      <w:pPr>
        <w:pStyle w:val="a6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улучшение кровообращения в легких;</w:t>
      </w:r>
    </w:p>
    <w:p w14:paraId="5A8FD368" w14:textId="77777777" w:rsidR="001F5D24" w:rsidRPr="008D4E91" w:rsidRDefault="001F5D24" w:rsidP="008D4E91">
      <w:pPr>
        <w:pStyle w:val="a6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восстановление функций нервной системы;</w:t>
      </w:r>
    </w:p>
    <w:p w14:paraId="5AAE1FE9" w14:textId="77777777" w:rsidR="001F5D24" w:rsidRPr="008D4E91" w:rsidRDefault="001F5D24" w:rsidP="008D4E91">
      <w:pPr>
        <w:pStyle w:val="a6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восстановление носового дыхания;</w:t>
      </w:r>
    </w:p>
    <w:p w14:paraId="650B1365" w14:textId="77777777" w:rsidR="001F5D24" w:rsidRPr="008D4E91" w:rsidRDefault="001F5D24" w:rsidP="008D4E91">
      <w:pPr>
        <w:pStyle w:val="a6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профилактика респираторных заболеваний</w:t>
      </w:r>
      <w:r w:rsidRPr="008D4E91">
        <w:rPr>
          <w:rFonts w:eastAsia="Times New Roman" w:cs="Times New Roman"/>
          <w:color w:val="303030"/>
          <w:szCs w:val="28"/>
          <w:bdr w:val="none" w:sz="0" w:space="0" w:color="auto" w:frame="1"/>
          <w:lang w:eastAsia="ru-RU"/>
        </w:rPr>
        <w:t>, </w:t>
      </w:r>
      <w:r w:rsidRPr="008D4E91">
        <w:rPr>
          <w:rFonts w:eastAsia="Times New Roman" w:cs="Times New Roman"/>
          <w:color w:val="303030"/>
          <w:szCs w:val="28"/>
          <w:lang w:eastAsia="ru-RU"/>
        </w:rPr>
        <w:t>благодаря повышению иммунитета и общего тонуса;</w:t>
      </w:r>
    </w:p>
    <w:p w14:paraId="2D192566" w14:textId="77777777" w:rsidR="008D4E91" w:rsidRDefault="001F5D24" w:rsidP="008D4E91">
      <w:pPr>
        <w:pStyle w:val="a6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 xml:space="preserve">укрепление системы кровообращения и восстановление </w:t>
      </w:r>
    </w:p>
    <w:p w14:paraId="74F3FD27" w14:textId="5F8C86B8" w:rsidR="001F5D24" w:rsidRPr="008D4E91" w:rsidRDefault="001F5D24" w:rsidP="008D4E91">
      <w:pPr>
        <w:pStyle w:val="a6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утраченных </w:t>
      </w:r>
      <w:hyperlink r:id="rId6" w:tooltip="Поймать дыхание: врач-радиолог учит пациентов «нырять», чтобы поберечь сердце" w:history="1">
        <w:r w:rsidRPr="008D4E91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функций сердечно-сосудистой системы</w:t>
        </w:r>
      </w:hyperlink>
      <w:r w:rsidRPr="008D4E91">
        <w:rPr>
          <w:rFonts w:eastAsia="Times New Roman" w:cs="Times New Roman"/>
          <w:szCs w:val="28"/>
          <w:lang w:eastAsia="ru-RU"/>
        </w:rPr>
        <w:t>.</w:t>
      </w:r>
    </w:p>
    <w:p w14:paraId="4F43BDD9" w14:textId="77777777" w:rsidR="001F5D24" w:rsidRPr="001F5D24" w:rsidRDefault="001F5D24" w:rsidP="0034390D">
      <w:pPr>
        <w:shd w:val="clear" w:color="auto" w:fill="FFFFFF"/>
        <w:spacing w:after="146"/>
        <w:textAlignment w:val="baseline"/>
        <w:outlineLvl w:val="2"/>
        <w:rPr>
          <w:rFonts w:eastAsia="Times New Roman" w:cs="Times New Roman"/>
          <w:b/>
          <w:bCs/>
          <w:color w:val="303030"/>
          <w:szCs w:val="28"/>
          <w:lang w:eastAsia="ru-RU"/>
        </w:rPr>
      </w:pPr>
      <w:r w:rsidRPr="001F5D24">
        <w:rPr>
          <w:rFonts w:eastAsia="Times New Roman" w:cs="Times New Roman"/>
          <w:b/>
          <w:bCs/>
          <w:color w:val="303030"/>
          <w:szCs w:val="28"/>
          <w:lang w:eastAsia="ru-RU"/>
        </w:rPr>
        <w:t>Правила дыхательной гимнастики Стрельниковой</w:t>
      </w:r>
    </w:p>
    <w:p w14:paraId="74D71142" w14:textId="77777777" w:rsidR="001F5D24" w:rsidRPr="001F5D24" w:rsidRDefault="001F5D24" w:rsidP="0034390D">
      <w:p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F5D24">
        <w:rPr>
          <w:rFonts w:eastAsia="Times New Roman" w:cs="Times New Roman"/>
          <w:color w:val="303030"/>
          <w:szCs w:val="28"/>
          <w:lang w:eastAsia="ru-RU"/>
        </w:rPr>
        <w:t>Чтобы добиться максимальных результатов</w:t>
      </w:r>
      <w:r w:rsidRPr="001F5D24">
        <w:rPr>
          <w:rFonts w:eastAsia="Times New Roman" w:cs="Times New Roman"/>
          <w:color w:val="303030"/>
          <w:szCs w:val="28"/>
          <w:bdr w:val="none" w:sz="0" w:space="0" w:color="auto" w:frame="1"/>
          <w:lang w:eastAsia="ru-RU"/>
        </w:rPr>
        <w:t>, </w:t>
      </w:r>
      <w:r w:rsidRPr="001F5D24">
        <w:rPr>
          <w:rFonts w:eastAsia="Times New Roman" w:cs="Times New Roman"/>
          <w:color w:val="303030"/>
          <w:szCs w:val="28"/>
          <w:lang w:eastAsia="ru-RU"/>
        </w:rPr>
        <w:t>нужно знать основные правила выполнения дыхательных упражнений.</w:t>
      </w:r>
    </w:p>
    <w:p w14:paraId="79BE1299" w14:textId="77777777" w:rsidR="001F5D24" w:rsidRPr="008D4E91" w:rsidRDefault="001F5D24" w:rsidP="008D4E91">
      <w:pPr>
        <w:pStyle w:val="a6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Одно занятие — минимум 1300 вдохов и выдохов.</w:t>
      </w:r>
    </w:p>
    <w:p w14:paraId="0BDC8114" w14:textId="77777777" w:rsidR="001F5D24" w:rsidRPr="008D4E91" w:rsidRDefault="001F5D24" w:rsidP="008D4E91">
      <w:pPr>
        <w:pStyle w:val="a6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Одно занятие — не меньше 30 минут.</w:t>
      </w:r>
    </w:p>
    <w:p w14:paraId="25509BBB" w14:textId="77777777" w:rsidR="001F5D24" w:rsidRPr="008D4E91" w:rsidRDefault="001F5D24" w:rsidP="008D4E91">
      <w:pPr>
        <w:pStyle w:val="a6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Каждое упражнение — не меньше 3 подходов</w:t>
      </w:r>
      <w:r w:rsidRPr="008D4E91">
        <w:rPr>
          <w:rFonts w:eastAsia="Times New Roman" w:cs="Times New Roman"/>
          <w:color w:val="303030"/>
          <w:szCs w:val="28"/>
          <w:bdr w:val="none" w:sz="0" w:space="0" w:color="auto" w:frame="1"/>
          <w:lang w:eastAsia="ru-RU"/>
        </w:rPr>
        <w:t>, </w:t>
      </w:r>
      <w:r w:rsidRPr="008D4E91">
        <w:rPr>
          <w:rFonts w:eastAsia="Times New Roman" w:cs="Times New Roman"/>
          <w:color w:val="303030"/>
          <w:szCs w:val="28"/>
          <w:lang w:eastAsia="ru-RU"/>
        </w:rPr>
        <w:t>по 30 повторений.</w:t>
      </w:r>
    </w:p>
    <w:p w14:paraId="20732901" w14:textId="77777777" w:rsidR="001F5D24" w:rsidRPr="008D4E91" w:rsidRDefault="001F5D24" w:rsidP="008D4E91">
      <w:pPr>
        <w:pStyle w:val="a6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Одно занятие должно включать весь комплекс дыхательной гимнастики.</w:t>
      </w:r>
    </w:p>
    <w:p w14:paraId="7CF8DD8E" w14:textId="77777777" w:rsidR="001F5D24" w:rsidRPr="008D4E91" w:rsidRDefault="001F5D24" w:rsidP="008D4E91">
      <w:pPr>
        <w:pStyle w:val="a6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lastRenderedPageBreak/>
        <w:t>Практику нужно повторять по 2 и больше раз в день — зависит от ощущений и самочувствия.</w:t>
      </w:r>
    </w:p>
    <w:p w14:paraId="6824D8DD" w14:textId="77777777" w:rsidR="0034390D" w:rsidRPr="008D4E91" w:rsidRDefault="001F5D24" w:rsidP="008D4E91">
      <w:pPr>
        <w:pStyle w:val="a6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8D4E91">
        <w:rPr>
          <w:rFonts w:eastAsia="Times New Roman" w:cs="Times New Roman"/>
          <w:color w:val="303030"/>
          <w:szCs w:val="28"/>
          <w:lang w:eastAsia="ru-RU"/>
        </w:rPr>
        <w:t>Делаем практику утром до еды.</w:t>
      </w:r>
    </w:p>
    <w:p w14:paraId="4C35B5DB" w14:textId="68A0743E" w:rsidR="001F5D24" w:rsidRPr="001F5D24" w:rsidRDefault="0034390D" w:rsidP="0034390D">
      <w:pPr>
        <w:shd w:val="clear" w:color="auto" w:fill="FFFFFF"/>
        <w:spacing w:after="0"/>
        <w:ind w:firstLine="709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303030"/>
          <w:szCs w:val="28"/>
          <w:lang w:eastAsia="ru-RU"/>
        </w:rPr>
        <w:t>В</w:t>
      </w:r>
      <w:r w:rsidR="001F5D24" w:rsidRPr="001F5D24">
        <w:rPr>
          <w:rFonts w:eastAsia="Times New Roman" w:cs="Times New Roman"/>
          <w:b/>
          <w:bCs/>
          <w:color w:val="303030"/>
          <w:szCs w:val="28"/>
          <w:lang w:eastAsia="ru-RU"/>
        </w:rPr>
        <w:t>идео для домашней практики</w:t>
      </w:r>
    </w:p>
    <w:p w14:paraId="399EDC18" w14:textId="2671C9A1" w:rsidR="00554B63" w:rsidRPr="0034390D" w:rsidRDefault="001F5D24" w:rsidP="0034390D">
      <w:pPr>
        <w:shd w:val="clear" w:color="auto" w:fill="FFFFFF"/>
        <w:spacing w:after="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F5D24">
        <w:rPr>
          <w:rFonts w:eastAsia="Times New Roman" w:cs="Times New Roman"/>
          <w:color w:val="303030"/>
          <w:szCs w:val="28"/>
          <w:lang w:eastAsia="ru-RU"/>
        </w:rPr>
        <w:t>Включайте и повторяйте эффективные упражнения из дыхательной гимнастики Александры Стрельниковой в домашних условиях.</w:t>
      </w:r>
      <w:r w:rsidR="00E62015" w:rsidRPr="0034390D">
        <w:rPr>
          <w:rFonts w:eastAsia="Times New Roman" w:cs="Times New Roman"/>
          <w:color w:val="303030"/>
          <w:szCs w:val="28"/>
          <w:lang w:eastAsia="ru-RU"/>
        </w:rPr>
        <w:t xml:space="preserve"> </w:t>
      </w:r>
      <w:hyperlink r:id="rId7" w:history="1">
        <w:r w:rsidR="00AB74FB" w:rsidRPr="0034390D">
          <w:rPr>
            <w:rStyle w:val="a4"/>
            <w:rFonts w:cs="Times New Roman"/>
            <w:szCs w:val="28"/>
            <w:shd w:val="clear" w:color="auto" w:fill="FFFFFF"/>
          </w:rPr>
          <w:t>https://www.youtube.com/watch?v=yPAYTeoWsiI</w:t>
        </w:r>
      </w:hyperlink>
    </w:p>
    <w:p w14:paraId="70AD43DD" w14:textId="77777777" w:rsidR="0034390D" w:rsidRDefault="0034390D" w:rsidP="0034390D">
      <w:pPr>
        <w:spacing w:after="0"/>
        <w:jc w:val="center"/>
        <w:textAlignment w:val="baseline"/>
        <w:rPr>
          <w:rFonts w:cs="Times New Roman"/>
          <w:b/>
          <w:bCs/>
          <w:color w:val="303030"/>
          <w:szCs w:val="28"/>
          <w:shd w:val="clear" w:color="auto" w:fill="FFFFFF"/>
        </w:rPr>
      </w:pPr>
    </w:p>
    <w:p w14:paraId="07A20E7E" w14:textId="6FF3A27B" w:rsidR="00AB74FB" w:rsidRPr="0034390D" w:rsidRDefault="006306A5" w:rsidP="0034390D">
      <w:pPr>
        <w:spacing w:after="0"/>
        <w:jc w:val="center"/>
        <w:textAlignment w:val="baseline"/>
        <w:rPr>
          <w:rFonts w:cs="Times New Roman"/>
          <w:b/>
          <w:bCs/>
          <w:color w:val="303030"/>
          <w:szCs w:val="28"/>
          <w:shd w:val="clear" w:color="auto" w:fill="FFFFFF"/>
        </w:rPr>
      </w:pPr>
      <w:r w:rsidRPr="0034390D">
        <w:rPr>
          <w:rFonts w:cs="Times New Roman"/>
          <w:b/>
          <w:bCs/>
          <w:color w:val="303030"/>
          <w:szCs w:val="28"/>
          <w:shd w:val="clear" w:color="auto" w:fill="FFFFFF"/>
        </w:rPr>
        <w:t>Что можно сделать для профилактики</w:t>
      </w:r>
      <w:r w:rsidR="00E62015" w:rsidRPr="0034390D">
        <w:rPr>
          <w:rFonts w:cs="Times New Roman"/>
          <w:b/>
          <w:bCs/>
          <w:color w:val="303030"/>
          <w:szCs w:val="28"/>
          <w:shd w:val="clear" w:color="auto" w:fill="FFFFFF"/>
        </w:rPr>
        <w:t xml:space="preserve"> развития тревожных состояний</w:t>
      </w:r>
      <w:r w:rsidRPr="0034390D">
        <w:rPr>
          <w:rFonts w:cs="Times New Roman"/>
          <w:b/>
          <w:bCs/>
          <w:color w:val="303030"/>
          <w:szCs w:val="28"/>
          <w:shd w:val="clear" w:color="auto" w:fill="FFFFFF"/>
        </w:rPr>
        <w:t>?</w:t>
      </w:r>
    </w:p>
    <w:p w14:paraId="21E87292" w14:textId="77777777" w:rsidR="00E62015" w:rsidRPr="0034390D" w:rsidRDefault="00E62015" w:rsidP="0034390D">
      <w:pPr>
        <w:spacing w:after="0"/>
        <w:jc w:val="center"/>
        <w:textAlignment w:val="baseline"/>
        <w:rPr>
          <w:rFonts w:cs="Times New Roman"/>
          <w:b/>
          <w:bCs/>
          <w:color w:val="303030"/>
          <w:szCs w:val="28"/>
          <w:shd w:val="clear" w:color="auto" w:fill="FFFFFF"/>
        </w:rPr>
      </w:pPr>
    </w:p>
    <w:p w14:paraId="6F12A8B3" w14:textId="163ACEFA" w:rsidR="00E45800" w:rsidRPr="0034390D" w:rsidRDefault="00AB74FB" w:rsidP="0034390D">
      <w:pPr>
        <w:pStyle w:val="a6"/>
        <w:numPr>
          <w:ilvl w:val="0"/>
          <w:numId w:val="15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информационная диета. Исключите просмотр новостей</w:t>
      </w:r>
      <w:r w:rsidR="00547207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и любых информационных передач (особенно, где рассказывается, какой кризис нам грозит</w:t>
      </w:r>
      <w:r w:rsidR="00E45800" w:rsidRPr="0034390D">
        <w:rPr>
          <w:rFonts w:eastAsia="Times New Roman" w:cs="Times New Roman"/>
          <w:color w:val="000000" w:themeColor="text1"/>
          <w:szCs w:val="28"/>
          <w:lang w:eastAsia="ru-RU"/>
        </w:rPr>
        <w:t>). Нужно понять, что всё проконтролировать мы не в силах.</w:t>
      </w:r>
    </w:p>
    <w:p w14:paraId="39DECC52" w14:textId="79E6BA7D" w:rsidR="00547207" w:rsidRPr="0034390D" w:rsidRDefault="00E45800" w:rsidP="0034390D">
      <w:pPr>
        <w:pStyle w:val="a6"/>
        <w:spacing w:after="0"/>
        <w:ind w:left="108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>Новости</w:t>
      </w:r>
      <w:r w:rsidR="00AB74FB" w:rsidRPr="0034390D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 xml:space="preserve"> лучше читать</w:t>
      </w:r>
      <w:r w:rsidR="00AB74FB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(в идеале 1 раз в 2-3 дня и только официальные источники). Почему? Эмоции ведущих способны заражать нас и усиливать тревогу.</w:t>
      </w:r>
      <w:r w:rsidR="00547207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335131D8" w14:textId="77777777" w:rsidR="00831723" w:rsidRPr="0034390D" w:rsidRDefault="00BB58A8" w:rsidP="0034390D">
      <w:pPr>
        <w:pStyle w:val="a6"/>
        <w:numPr>
          <w:ilvl w:val="0"/>
          <w:numId w:val="15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Задача тревоги – сигнализировать об опасности и активизировать человека на действия, обеспечивающие защиту и выживание. Что можно сделать? </w:t>
      </w:r>
    </w:p>
    <w:p w14:paraId="4CF1ECF5" w14:textId="77777777" w:rsidR="006306A5" w:rsidRPr="0034390D" w:rsidRDefault="00BB58A8" w:rsidP="0034390D">
      <w:pPr>
        <w:pStyle w:val="a6"/>
        <w:spacing w:after="0"/>
        <w:ind w:left="108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Посмотрите информацию о</w:t>
      </w:r>
      <w:r w:rsidR="0083172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самом заболевании </w:t>
      </w:r>
      <w:r w:rsidR="00831723" w:rsidRPr="0034390D">
        <w:rPr>
          <w:rFonts w:cs="Times New Roman"/>
          <w:color w:val="000000" w:themeColor="text1"/>
          <w:szCs w:val="28"/>
          <w:lang w:val="en-US"/>
        </w:rPr>
        <w:t>COVID</w:t>
      </w:r>
      <w:r w:rsidR="00831723" w:rsidRPr="0034390D">
        <w:rPr>
          <w:rFonts w:cs="Times New Roman"/>
          <w:color w:val="000000" w:themeColor="text1"/>
          <w:szCs w:val="28"/>
        </w:rPr>
        <w:t xml:space="preserve"> 19 </w:t>
      </w:r>
      <w:r w:rsidR="00831723" w:rsidRPr="0034390D">
        <w:rPr>
          <w:rFonts w:eastAsia="Times New Roman" w:cs="Times New Roman"/>
          <w:color w:val="000000" w:themeColor="text1"/>
          <w:szCs w:val="28"/>
          <w:lang w:eastAsia="ru-RU"/>
        </w:rPr>
        <w:t>и его профилактике. С</w:t>
      </w:r>
      <w:r w:rsidR="006306A5" w:rsidRPr="0034390D">
        <w:rPr>
          <w:rFonts w:eastAsia="Times New Roman" w:cs="Times New Roman"/>
          <w:color w:val="000000" w:themeColor="text1"/>
          <w:szCs w:val="28"/>
          <w:lang w:eastAsia="ru-RU"/>
        </w:rPr>
        <w:t>ледуйте инструкциям официальных источников</w:t>
      </w:r>
      <w:r w:rsidR="0083172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306A5" w:rsidRPr="0034390D">
        <w:rPr>
          <w:rFonts w:eastAsia="Times New Roman" w:cs="Times New Roman"/>
          <w:color w:val="000000" w:themeColor="text1"/>
          <w:szCs w:val="28"/>
          <w:lang w:eastAsia="ru-RU"/>
        </w:rPr>
        <w:t>(например, сайт Минздрава России)</w:t>
      </w:r>
    </w:p>
    <w:p w14:paraId="781C4366" w14:textId="7C28030C" w:rsidR="00E45800" w:rsidRPr="0034390D" w:rsidRDefault="00BB58A8" w:rsidP="0034390D">
      <w:pPr>
        <w:pStyle w:val="a6"/>
        <w:numPr>
          <w:ilvl w:val="0"/>
          <w:numId w:val="15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Составьте Ваши варианты действия, что реально можно сделать, если будет ухудшение ситуации (в </w:t>
      </w:r>
      <w:proofErr w:type="spellStart"/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тч</w:t>
      </w:r>
      <w:proofErr w:type="spellEnd"/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экономической). </w:t>
      </w:r>
    </w:p>
    <w:p w14:paraId="6F529C6F" w14:textId="77777777" w:rsidR="00BB58A8" w:rsidRPr="0034390D" w:rsidRDefault="00BB58A8" w:rsidP="008D4E91">
      <w:pPr>
        <w:pStyle w:val="a6"/>
        <w:spacing w:after="0"/>
        <w:ind w:left="108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Вспомните, когда и как Вы справлялись с тяжёлыми периодами в жизни. Многие могут вспомнить распад СССР. Что помогло Вам, вашей семье? Дополните список другими жизненными ситуациями, с которыми Вы справились. Такой список лучше составить на бумаге и держать на видном месте.</w:t>
      </w:r>
    </w:p>
    <w:p w14:paraId="76083085" w14:textId="54A949D5" w:rsidR="008D4E91" w:rsidRDefault="00831723" w:rsidP="008D4E91">
      <w:pPr>
        <w:pStyle w:val="a6"/>
        <w:numPr>
          <w:ilvl w:val="0"/>
          <w:numId w:val="15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Слушайте</w:t>
      </w:r>
      <w:r w:rsidR="00AB74FB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класси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ческую музыку</w:t>
      </w:r>
      <w:r w:rsidR="00AB74FB" w:rsidRPr="0034390D">
        <w:rPr>
          <w:rFonts w:eastAsia="Times New Roman" w:cs="Times New Roman"/>
          <w:color w:val="000000" w:themeColor="text1"/>
          <w:szCs w:val="28"/>
          <w:lang w:eastAsia="ru-RU"/>
        </w:rPr>
        <w:t>. Например, музыка А. Моцарта используется в лечении тревожных расстройств и заикания</w:t>
      </w:r>
      <w:r w:rsidR="000E5E98" w:rsidRPr="0034390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14:paraId="213C0259" w14:textId="3A4AC750" w:rsidR="00AB74FB" w:rsidRPr="008D4E91" w:rsidRDefault="00AB74FB" w:rsidP="008D4E91">
      <w:pPr>
        <w:pStyle w:val="a6"/>
        <w:numPr>
          <w:ilvl w:val="0"/>
          <w:numId w:val="15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D4E91">
        <w:rPr>
          <w:rFonts w:eastAsia="Times New Roman" w:cs="Times New Roman"/>
          <w:color w:val="000000" w:themeColor="text1"/>
          <w:szCs w:val="28"/>
          <w:lang w:eastAsia="ru-RU"/>
        </w:rPr>
        <w:t>Почистите ленты в социальных сетях. Уберите или скройте новости групп и новости друзей, которые выкладывают негативные сообщения.</w:t>
      </w:r>
      <w:r w:rsidR="00E45800" w:rsidRPr="008D4E9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45800" w:rsidRPr="008D4E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Добавьте</w:t>
      </w:r>
      <w:r w:rsidR="00E45800" w:rsidRPr="008D4E91">
        <w:rPr>
          <w:rFonts w:eastAsia="Times New Roman" w:cs="Times New Roman"/>
          <w:color w:val="000000" w:themeColor="text1"/>
          <w:szCs w:val="28"/>
          <w:lang w:eastAsia="ru-RU"/>
        </w:rPr>
        <w:t xml:space="preserve"> в ленту группы </w:t>
      </w:r>
      <w:r w:rsidR="00E45800" w:rsidRPr="008D4E91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>с позитив</w:t>
      </w:r>
      <w:r w:rsidR="000E5E98" w:rsidRPr="008D4E91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>ной информацией</w:t>
      </w:r>
      <w:r w:rsidR="00E45800" w:rsidRPr="008D4E91">
        <w:rPr>
          <w:rFonts w:eastAsia="Times New Roman" w:cs="Times New Roman"/>
          <w:color w:val="000000" w:themeColor="text1"/>
          <w:szCs w:val="28"/>
          <w:highlight w:val="cyan"/>
          <w:lang w:eastAsia="ru-RU"/>
        </w:rPr>
        <w:t>.</w:t>
      </w:r>
    </w:p>
    <w:p w14:paraId="1632D26C" w14:textId="61D0FE74" w:rsidR="006306A5" w:rsidRPr="0034390D" w:rsidRDefault="006306A5" w:rsidP="0034390D">
      <w:pPr>
        <w:pStyle w:val="a6"/>
        <w:numPr>
          <w:ilvl w:val="0"/>
          <w:numId w:val="15"/>
        </w:numPr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Смотрите комедии и пересматривайте любимые фильмы, выступления любимых музыкантов, актёров.</w:t>
      </w:r>
      <w:r w:rsidR="009B00A5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Находите поводы для радости.</w:t>
      </w:r>
    </w:p>
    <w:p w14:paraId="0103C4A2" w14:textId="77777777" w:rsidR="008D4E91" w:rsidRDefault="008D4E91" w:rsidP="0034390D">
      <w:pPr>
        <w:pStyle w:val="a6"/>
        <w:spacing w:after="0"/>
        <w:ind w:left="0"/>
        <w:contextualSpacing w:val="0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36BF34A7" w14:textId="2F7D9D2E" w:rsidR="006306A5" w:rsidRPr="0034390D" w:rsidRDefault="006306A5" w:rsidP="0034390D">
      <w:pPr>
        <w:pStyle w:val="a6"/>
        <w:spacing w:after="0"/>
        <w:ind w:left="0"/>
        <w:contextualSpacing w:val="0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Что делать, если участились приступы тревоги?</w:t>
      </w:r>
    </w:p>
    <w:p w14:paraId="6053C614" w14:textId="77777777" w:rsidR="00AB74FB" w:rsidRPr="0034390D" w:rsidRDefault="00AB74FB" w:rsidP="008D4E91">
      <w:pPr>
        <w:pStyle w:val="a6"/>
        <w:numPr>
          <w:ilvl w:val="0"/>
          <w:numId w:val="18"/>
        </w:numPr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При приступах тревоги используйте технику автоматическое письмо. Это выписывание без цензуры</w:t>
      </w:r>
      <w:r w:rsidR="00547207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всех мыслей, которые крутятся у Вас в голове.</w:t>
      </w:r>
      <w:r w:rsidR="00E45800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Выписывать нужно до тех пор, пока не наступит облегчение. Пишите честно, как есть, даже если мысли Вам не приятны. Бумага всё стерпит. Информация </w:t>
      </w:r>
      <w:r w:rsidR="007B3B04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должна быть </w:t>
      </w:r>
      <w:r w:rsidR="00E45800" w:rsidRPr="0034390D">
        <w:rPr>
          <w:rFonts w:eastAsia="Times New Roman" w:cs="Times New Roman"/>
          <w:color w:val="000000" w:themeColor="text1"/>
          <w:szCs w:val="28"/>
          <w:lang w:eastAsia="ru-RU"/>
        </w:rPr>
        <w:t>не доступна другим. Записи можно порвать, например.</w:t>
      </w:r>
      <w:r w:rsidR="00547207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08E2DE30" w14:textId="77777777" w:rsidR="00547207" w:rsidRPr="0034390D" w:rsidRDefault="00547207" w:rsidP="008D4E91">
      <w:pPr>
        <w:pStyle w:val="a6"/>
        <w:numPr>
          <w:ilvl w:val="0"/>
          <w:numId w:val="18"/>
        </w:numPr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Так же при приступах тревоги хорошо помогает упражнение на контакт с реальностью. </w:t>
      </w:r>
    </w:p>
    <w:p w14:paraId="027280A7" w14:textId="77777777" w:rsidR="006306A5" w:rsidRPr="0034390D" w:rsidRDefault="00547207" w:rsidP="008D4E91">
      <w:pPr>
        <w:pStyle w:val="a6"/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Сядьте удобно. Ноги стоят на полу (это важно</w:t>
      </w:r>
      <w:proofErr w:type="gramStart"/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proofErr w:type="gramEnd"/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Попробуйте почувствовать пол под ногами. Ощутите, на чём вы сидите. Вам комфортно? Если нет, измените позу. Почувствуйте свою спину. Есть ли напряжение? Расслабьте мышцы. Подышите, мысленно выдыхая в места, где есть напряжение. </w:t>
      </w:r>
    </w:p>
    <w:p w14:paraId="7DBE3665" w14:textId="77777777" w:rsidR="0059640C" w:rsidRPr="0034390D" w:rsidRDefault="00547207" w:rsidP="008D4E91">
      <w:pPr>
        <w:pStyle w:val="a6"/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Осмотрите комнату. Какого цвета обои? Шторы? Предметы мебели? И </w:t>
      </w:r>
      <w:proofErr w:type="spellStart"/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тп</w:t>
      </w:r>
      <w:proofErr w:type="spellEnd"/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0539B596" w14:textId="29BE8F52" w:rsidR="00547207" w:rsidRPr="0034390D" w:rsidRDefault="00547207" w:rsidP="008D4E91">
      <w:pPr>
        <w:pStyle w:val="a6"/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Главная задача: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удерживать внимание на реальных </w:t>
      </w:r>
      <w:r w:rsidR="000E5E98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объектах и 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предметах</w:t>
      </w:r>
      <w:r w:rsidR="000E5E98" w:rsidRPr="0034390D">
        <w:rPr>
          <w:rFonts w:eastAsia="Times New Roman" w:cs="Times New Roman"/>
          <w:color w:val="000000" w:themeColor="text1"/>
          <w:szCs w:val="28"/>
          <w:lang w:eastAsia="ru-RU"/>
        </w:rPr>
        <w:t>, на собственном теле.</w:t>
      </w:r>
      <w:r w:rsidR="007B3B04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Через мин 5-10 приходит облегчение.</w:t>
      </w:r>
    </w:p>
    <w:p w14:paraId="11F7ED79" w14:textId="6F5214F5" w:rsidR="00547207" w:rsidRPr="0034390D" w:rsidRDefault="008D4E91" w:rsidP="008D4E91">
      <w:pPr>
        <w:pStyle w:val="a6"/>
        <w:numPr>
          <w:ilvl w:val="0"/>
          <w:numId w:val="18"/>
        </w:numPr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="00547207" w:rsidRPr="0034390D">
        <w:rPr>
          <w:rFonts w:eastAsia="Times New Roman" w:cs="Times New Roman"/>
          <w:color w:val="000000" w:themeColor="text1"/>
          <w:szCs w:val="28"/>
          <w:lang w:eastAsia="ru-RU"/>
        </w:rPr>
        <w:t>риборка в квартире так же способствует уменьшению тревоги.</w:t>
      </w:r>
    </w:p>
    <w:p w14:paraId="6F5DF459" w14:textId="77777777" w:rsidR="00547207" w:rsidRPr="0034390D" w:rsidRDefault="00547207" w:rsidP="008D4E91">
      <w:pPr>
        <w:pStyle w:val="a6"/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Почему? Тревога возникает, когда ситуация непонятна, неизвестна. Прибираясь, вы восстанавливаете контроль над реальностью</w:t>
      </w:r>
      <w:r w:rsidR="007B3B04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и</w:t>
      </w:r>
      <w:r w:rsidR="0059640C" w:rsidRPr="0034390D">
        <w:rPr>
          <w:rFonts w:eastAsia="Times New Roman" w:cs="Times New Roman"/>
          <w:color w:val="000000" w:themeColor="text1"/>
          <w:szCs w:val="28"/>
          <w:lang w:eastAsia="ru-RU"/>
        </w:rPr>
        <w:t>, тем самым,</w:t>
      </w:r>
      <w:r w:rsidR="007B3B04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снижаете тревогу.</w:t>
      </w:r>
    </w:p>
    <w:p w14:paraId="0273FFC9" w14:textId="77777777" w:rsidR="00BB58A8" w:rsidRPr="0034390D" w:rsidRDefault="00BB58A8" w:rsidP="008D4E91">
      <w:pPr>
        <w:pStyle w:val="a6"/>
        <w:numPr>
          <w:ilvl w:val="0"/>
          <w:numId w:val="18"/>
        </w:numPr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Хорошо помогает работа с вопросами. Что пугает меня больше всего? Напишите самое страшное, что может случиться? (Важно! делаем письменно). </w:t>
      </w:r>
      <w:r w:rsidR="0059640C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Подумайте, что из </w:t>
      </w:r>
      <w:r w:rsidR="000E5E98" w:rsidRPr="0034390D">
        <w:rPr>
          <w:rFonts w:eastAsia="Times New Roman" w:cs="Times New Roman"/>
          <w:color w:val="000000" w:themeColor="text1"/>
          <w:szCs w:val="28"/>
          <w:lang w:eastAsia="ru-RU"/>
        </w:rPr>
        <w:t>того, что Вы записали</w:t>
      </w:r>
      <w:r w:rsidR="0059640C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реально, а что нет</w:t>
      </w:r>
      <w:r w:rsidR="000E5E98" w:rsidRPr="0034390D">
        <w:rPr>
          <w:rFonts w:eastAsia="Times New Roman" w:cs="Times New Roman"/>
          <w:color w:val="000000" w:themeColor="text1"/>
          <w:szCs w:val="28"/>
          <w:lang w:eastAsia="ru-RU"/>
        </w:rPr>
        <w:t>?</w:t>
      </w:r>
      <w:r w:rsidR="0059640C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Что Вы можете сделать в этой ситуации?</w:t>
      </w:r>
    </w:p>
    <w:p w14:paraId="37286277" w14:textId="2E965BDD" w:rsidR="00187673" w:rsidRPr="0034390D" w:rsidRDefault="007B3B04" w:rsidP="008D4E91">
      <w:pPr>
        <w:pStyle w:val="a6"/>
        <w:numPr>
          <w:ilvl w:val="0"/>
          <w:numId w:val="18"/>
        </w:numPr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Вы можете</w:t>
      </w:r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написать мне в контакте </w:t>
      </w:r>
      <w:r w:rsidR="00187673" w:rsidRPr="0034390D">
        <w:rPr>
          <w:rFonts w:eastAsia="Times New Roman" w:cs="Times New Roman"/>
          <w:color w:val="000000" w:themeColor="text1"/>
          <w:szCs w:val="28"/>
          <w:lang w:val="en-US" w:eastAsia="ru-RU"/>
        </w:rPr>
        <w:t>id</w:t>
      </w:r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>209800269</w:t>
      </w:r>
      <w:r w:rsidR="009B00A5"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с 15 до 18 часов</w:t>
      </w:r>
      <w:r w:rsidR="00187673"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,</w:t>
      </w:r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>вайбер</w:t>
      </w:r>
      <w:proofErr w:type="spellEnd"/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>вацап</w:t>
      </w:r>
      <w:proofErr w:type="spellEnd"/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телефон </w:t>
      </w:r>
      <w:r w:rsidR="00187673"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8-919-515-6262</w:t>
      </w:r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23563BA9" w14:textId="77777777" w:rsidR="00E45800" w:rsidRPr="0034390D" w:rsidRDefault="00E45800" w:rsidP="008D4E91">
      <w:pPr>
        <w:pStyle w:val="a6"/>
        <w:numPr>
          <w:ilvl w:val="0"/>
          <w:numId w:val="18"/>
        </w:numPr>
        <w:spacing w:after="0"/>
        <w:contextualSpacing w:val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>Так же вы можете о</w:t>
      </w:r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братиться </w:t>
      </w:r>
      <w:r w:rsidR="00187673" w:rsidRPr="0034390D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к психотерапевтам</w:t>
      </w:r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r w:rsidR="00187673" w:rsidRPr="003439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не психиатрам</w:t>
      </w:r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) в пас. </w:t>
      </w:r>
      <w:proofErr w:type="spellStart"/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>Ганино</w:t>
      </w:r>
      <w:proofErr w:type="spellEnd"/>
      <w:r w:rsidR="00187673" w:rsidRPr="0034390D">
        <w:rPr>
          <w:rFonts w:eastAsia="Times New Roman" w:cs="Times New Roman"/>
          <w:color w:val="000000" w:themeColor="text1"/>
          <w:szCs w:val="28"/>
          <w:lang w:eastAsia="ru-RU"/>
        </w:rPr>
        <w:t>, ул. Майская</w:t>
      </w:r>
      <w:r w:rsidRPr="0034390D">
        <w:rPr>
          <w:rFonts w:eastAsia="Times New Roman" w:cs="Times New Roman"/>
          <w:color w:val="000000" w:themeColor="text1"/>
          <w:szCs w:val="28"/>
          <w:lang w:eastAsia="ru-RU"/>
        </w:rPr>
        <w:t xml:space="preserve">, д. 1 (это первый корпус от ворот) </w:t>
      </w:r>
      <w:r w:rsidR="00187673"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2-й этаж </w:t>
      </w:r>
      <w:r w:rsidRPr="0034390D">
        <w:rPr>
          <w:rFonts w:cs="Times New Roman"/>
          <w:color w:val="000000" w:themeColor="text1"/>
          <w:szCs w:val="28"/>
          <w:shd w:val="clear" w:color="auto" w:fill="FFFFFF"/>
        </w:rPr>
        <w:t>поликлиники</w:t>
      </w:r>
      <w:r w:rsidR="00187673" w:rsidRPr="0034390D">
        <w:rPr>
          <w:rFonts w:cs="Times New Roman"/>
          <w:color w:val="000000" w:themeColor="text1"/>
          <w:szCs w:val="28"/>
        </w:rPr>
        <w:br/>
      </w:r>
      <w:r w:rsidR="00187673" w:rsidRPr="0034390D">
        <w:rPr>
          <w:rFonts w:cs="Times New Roman"/>
          <w:color w:val="000000" w:themeColor="text1"/>
          <w:szCs w:val="28"/>
          <w:u w:val="single"/>
          <w:shd w:val="clear" w:color="auto" w:fill="FFFFFF"/>
        </w:rPr>
        <w:t>регистратура (психотерапевты)</w:t>
      </w:r>
      <w:r w:rsidR="00187673"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 8(8332) 55-70-63</w:t>
      </w:r>
      <w:r w:rsidR="00187673" w:rsidRPr="0034390D">
        <w:rPr>
          <w:rFonts w:cs="Times New Roman"/>
          <w:color w:val="000000" w:themeColor="text1"/>
          <w:szCs w:val="28"/>
        </w:rPr>
        <w:br/>
      </w:r>
      <w:r w:rsidR="00187673" w:rsidRPr="0034390D">
        <w:rPr>
          <w:rFonts w:cs="Times New Roman"/>
          <w:color w:val="000000" w:themeColor="text1"/>
          <w:szCs w:val="28"/>
          <w:u w:val="single"/>
          <w:shd w:val="clear" w:color="auto" w:fill="FFFFFF"/>
        </w:rPr>
        <w:t>детская регистратура</w:t>
      </w:r>
      <w:r w:rsidR="00187673"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 8(8332) 55-70-93 </w:t>
      </w:r>
    </w:p>
    <w:p w14:paraId="63FB6A04" w14:textId="77777777" w:rsidR="0034390D" w:rsidRDefault="00187673" w:rsidP="0034390D">
      <w:pPr>
        <w:pStyle w:val="a6"/>
        <w:spacing w:after="0"/>
        <w:ind w:left="0" w:firstLine="709"/>
        <w:contextualSpacing w:val="0"/>
        <w:textAlignment w:val="baseline"/>
        <w:rPr>
          <w:rFonts w:cs="Times New Roman"/>
          <w:color w:val="000000" w:themeColor="text1"/>
          <w:szCs w:val="28"/>
          <w:u w:val="single"/>
          <w:shd w:val="clear" w:color="auto" w:fill="FFFFFF"/>
        </w:rPr>
      </w:pPr>
      <w:r w:rsidRPr="0034390D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Запись</w:t>
      </w:r>
      <w:r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 к специалистам </w:t>
      </w:r>
      <w:r w:rsidR="00E45800"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ведётся </w:t>
      </w:r>
      <w:r w:rsidRPr="0034390D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через электронную регистратуру</w:t>
      </w:r>
      <w:r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. Отзывы на докторов можно посмотреть на сайте </w:t>
      </w:r>
      <w:hyperlink r:id="rId8" w:history="1">
        <w:r w:rsidRPr="0034390D">
          <w:rPr>
            <w:rStyle w:val="a4"/>
            <w:rFonts w:cs="Times New Roman"/>
            <w:color w:val="000000" w:themeColor="text1"/>
            <w:szCs w:val="28"/>
            <w:shd w:val="clear" w:color="auto" w:fill="FFFFFF"/>
          </w:rPr>
          <w:t>https://prodoctorov.ru/kirov/</w:t>
        </w:r>
      </w:hyperlink>
      <w:r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E45800"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Там же можно посмотреть платных специалистов. Будьте готовы к тому, что </w:t>
      </w:r>
      <w:r w:rsidR="00E45800" w:rsidRPr="0034390D">
        <w:rPr>
          <w:rFonts w:cs="Times New Roman"/>
          <w:color w:val="000000" w:themeColor="text1"/>
          <w:szCs w:val="28"/>
          <w:u w:val="single"/>
          <w:shd w:val="clear" w:color="auto" w:fill="FFFFFF"/>
        </w:rPr>
        <w:t>запись</w:t>
      </w:r>
      <w:r w:rsidR="00E45800"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 может быть </w:t>
      </w:r>
      <w:r w:rsidR="000E5E98" w:rsidRPr="0034390D">
        <w:rPr>
          <w:rFonts w:cs="Times New Roman"/>
          <w:color w:val="000000" w:themeColor="text1"/>
          <w:szCs w:val="28"/>
          <w:u w:val="single"/>
          <w:shd w:val="clear" w:color="auto" w:fill="FFFFFF"/>
        </w:rPr>
        <w:t>н</w:t>
      </w:r>
      <w:r w:rsidR="00E45800" w:rsidRPr="0034390D">
        <w:rPr>
          <w:rFonts w:cs="Times New Roman"/>
          <w:color w:val="000000" w:themeColor="text1"/>
          <w:szCs w:val="28"/>
          <w:u w:val="single"/>
          <w:shd w:val="clear" w:color="auto" w:fill="FFFFFF"/>
        </w:rPr>
        <w:t>а две недели</w:t>
      </w:r>
      <w:r w:rsidR="000E5E98" w:rsidRPr="0034390D">
        <w:rPr>
          <w:rFonts w:cs="Times New Roman"/>
          <w:color w:val="000000" w:themeColor="text1"/>
          <w:szCs w:val="28"/>
          <w:u w:val="single"/>
          <w:shd w:val="clear" w:color="auto" w:fill="FFFFFF"/>
        </w:rPr>
        <w:t xml:space="preserve"> вперёд</w:t>
      </w:r>
      <w:r w:rsidR="00E45800" w:rsidRPr="0034390D">
        <w:rPr>
          <w:rFonts w:cs="Times New Roman"/>
          <w:color w:val="000000" w:themeColor="text1"/>
          <w:szCs w:val="28"/>
          <w:u w:val="single"/>
          <w:shd w:val="clear" w:color="auto" w:fill="FFFFFF"/>
        </w:rPr>
        <w:t>.</w:t>
      </w:r>
    </w:p>
    <w:p w14:paraId="018450C7" w14:textId="3E231C24" w:rsidR="007B3B04" w:rsidRPr="0034390D" w:rsidRDefault="00187673" w:rsidP="0034390D">
      <w:pPr>
        <w:pStyle w:val="a6"/>
        <w:spacing w:after="0"/>
        <w:ind w:left="0" w:firstLine="709"/>
        <w:contextualSpacing w:val="0"/>
        <w:textAlignment w:val="baseline"/>
        <w:rPr>
          <w:rFonts w:cs="Times New Roman"/>
          <w:color w:val="000000" w:themeColor="text1"/>
          <w:szCs w:val="28"/>
          <w:shd w:val="clear" w:color="auto" w:fill="FFFFFF"/>
        </w:rPr>
      </w:pPr>
      <w:r w:rsidRPr="0034390D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Для чего нужны врачи-психотерапевты?</w:t>
      </w:r>
      <w:r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 Они могут назначить препараты, которые помогут справиться с тревогой. </w:t>
      </w:r>
    </w:p>
    <w:p w14:paraId="030EEB3F" w14:textId="77777777" w:rsidR="009B00A5" w:rsidRPr="0034390D" w:rsidRDefault="00187673" w:rsidP="0034390D">
      <w:pPr>
        <w:pStyle w:val="a6"/>
        <w:spacing w:after="0"/>
        <w:ind w:left="0" w:firstLine="709"/>
        <w:contextualSpacing w:val="0"/>
        <w:textAlignment w:val="baseline"/>
        <w:rPr>
          <w:rFonts w:cs="Times New Roman"/>
          <w:color w:val="000000"/>
          <w:szCs w:val="28"/>
          <w:shd w:val="clear" w:color="auto" w:fill="FFFFFF"/>
        </w:rPr>
      </w:pPr>
      <w:r w:rsidRPr="0034390D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Не покупайте</w:t>
      </w:r>
      <w:r w:rsidRPr="0034390D">
        <w:rPr>
          <w:rFonts w:cs="Times New Roman"/>
          <w:color w:val="000000" w:themeColor="text1"/>
          <w:szCs w:val="28"/>
          <w:shd w:val="clear" w:color="auto" w:fill="FFFFFF"/>
        </w:rPr>
        <w:t xml:space="preserve"> в аптеках </w:t>
      </w:r>
      <w:proofErr w:type="spellStart"/>
      <w:r w:rsidRPr="0034390D">
        <w:rPr>
          <w:rFonts w:cs="Times New Roman"/>
          <w:color w:val="000000" w:themeColor="text1"/>
          <w:szCs w:val="28"/>
          <w:shd w:val="clear" w:color="auto" w:fill="FFFFFF"/>
        </w:rPr>
        <w:t>бады</w:t>
      </w:r>
      <w:proofErr w:type="spellEnd"/>
      <w:r w:rsidRPr="0034390D">
        <w:rPr>
          <w:rFonts w:cs="Times New Roman"/>
          <w:color w:val="000000" w:themeColor="text1"/>
          <w:szCs w:val="28"/>
          <w:shd w:val="clear" w:color="auto" w:fill="FFFFFF"/>
        </w:rPr>
        <w:t>. Не правильно подобранны</w:t>
      </w:r>
      <w:r w:rsidRPr="0034390D">
        <w:rPr>
          <w:rFonts w:cs="Times New Roman"/>
          <w:color w:val="000000"/>
          <w:szCs w:val="28"/>
          <w:shd w:val="clear" w:color="auto" w:fill="FFFFFF"/>
        </w:rPr>
        <w:t>е препараты могут ухудшить ситуацию.</w:t>
      </w:r>
      <w:r w:rsidR="000E5E98" w:rsidRPr="0034390D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4CD81246" w14:textId="2A5FC1D8" w:rsidR="009B00A5" w:rsidRPr="0034390D" w:rsidRDefault="000E5E98" w:rsidP="0034390D">
      <w:pPr>
        <w:pStyle w:val="a6"/>
        <w:spacing w:after="0"/>
        <w:ind w:left="0" w:firstLine="709"/>
        <w:contextualSpacing w:val="0"/>
        <w:textAlignment w:val="baseline"/>
        <w:rPr>
          <w:rFonts w:cs="Times New Roman"/>
          <w:color w:val="000000"/>
          <w:szCs w:val="28"/>
          <w:shd w:val="clear" w:color="auto" w:fill="FFFFFF"/>
        </w:rPr>
      </w:pPr>
      <w:r w:rsidRPr="0034390D">
        <w:rPr>
          <w:rFonts w:cs="Times New Roman"/>
          <w:color w:val="000000"/>
          <w:szCs w:val="28"/>
          <w:shd w:val="clear" w:color="auto" w:fill="FFFFFF"/>
        </w:rPr>
        <w:t>Максимум</w:t>
      </w:r>
      <w:r w:rsidR="009B00A5" w:rsidRPr="0034390D">
        <w:rPr>
          <w:rFonts w:cs="Times New Roman"/>
          <w:color w:val="000000"/>
          <w:szCs w:val="28"/>
          <w:shd w:val="clear" w:color="auto" w:fill="FFFFFF"/>
        </w:rPr>
        <w:t xml:space="preserve"> -</w:t>
      </w:r>
      <w:r w:rsidRPr="0034390D">
        <w:rPr>
          <w:rFonts w:cs="Times New Roman"/>
          <w:color w:val="000000"/>
          <w:szCs w:val="28"/>
          <w:shd w:val="clear" w:color="auto" w:fill="FFFFFF"/>
        </w:rPr>
        <w:t xml:space="preserve"> успокоительные сборы на базе валерьяны и пустырника.</w:t>
      </w:r>
      <w:r w:rsidR="008D4E91">
        <w:rPr>
          <w:rFonts w:cs="Times New Roman"/>
          <w:color w:val="000000"/>
          <w:szCs w:val="28"/>
          <w:shd w:val="clear" w:color="auto" w:fill="FFFFFF"/>
        </w:rPr>
        <w:t xml:space="preserve"> При заваривании следуйте инструкциям на упаковке.</w:t>
      </w:r>
      <w:r w:rsidRPr="0034390D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4C1B8B81" w14:textId="23D210B7" w:rsidR="00187673" w:rsidRPr="0034390D" w:rsidRDefault="000E5E98" w:rsidP="0034390D">
      <w:pPr>
        <w:pStyle w:val="a6"/>
        <w:spacing w:after="0"/>
        <w:ind w:left="0" w:firstLine="709"/>
        <w:contextualSpacing w:val="0"/>
        <w:textAlignment w:val="baseline"/>
        <w:rPr>
          <w:rFonts w:cs="Times New Roman"/>
          <w:color w:val="000000"/>
          <w:szCs w:val="28"/>
          <w:shd w:val="clear" w:color="auto" w:fill="FFFFFF"/>
        </w:rPr>
      </w:pPr>
      <w:r w:rsidRPr="0034390D">
        <w:rPr>
          <w:rFonts w:cs="Times New Roman"/>
          <w:color w:val="000000"/>
          <w:szCs w:val="28"/>
          <w:shd w:val="clear" w:color="auto" w:fill="FFFFFF"/>
        </w:rPr>
        <w:t xml:space="preserve">Настоек лучше избегать, </w:t>
      </w:r>
      <w:proofErr w:type="spellStart"/>
      <w:r w:rsidRPr="0034390D">
        <w:rPr>
          <w:rFonts w:cs="Times New Roman"/>
          <w:color w:val="000000"/>
          <w:szCs w:val="28"/>
          <w:shd w:val="clear" w:color="auto" w:fill="FFFFFF"/>
        </w:rPr>
        <w:t>тк</w:t>
      </w:r>
      <w:proofErr w:type="spellEnd"/>
      <w:r w:rsidRPr="0034390D">
        <w:rPr>
          <w:rFonts w:cs="Times New Roman"/>
          <w:color w:val="000000"/>
          <w:szCs w:val="28"/>
          <w:shd w:val="clear" w:color="auto" w:fill="FFFFFF"/>
        </w:rPr>
        <w:t xml:space="preserve"> они на спирту, а спирт может усилить тревогу (см выше).</w:t>
      </w:r>
    </w:p>
    <w:p w14:paraId="57C3A9F5" w14:textId="57B08E53" w:rsidR="006306A5" w:rsidRPr="0034390D" w:rsidRDefault="006306A5" w:rsidP="0034390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4390D">
        <w:rPr>
          <w:color w:val="000000" w:themeColor="text1"/>
          <w:sz w:val="28"/>
          <w:szCs w:val="28"/>
        </w:rPr>
        <w:t>Говоря о тревоге, важно понимать, что она является неотъемлемой эмоцией сопровождающей всех на протяжении жизни и имеет прямое отношение к потребности в безопасном существовании любого высокоорганизованного животного на земле. Поэтому никогда не стоит пытаться полностью избавиться от неё, ведь это всё равно не получится, если только на короткий промежуток времени.</w:t>
      </w:r>
      <w:r w:rsidR="009B00A5" w:rsidRPr="0034390D">
        <w:rPr>
          <w:color w:val="000000" w:themeColor="text1"/>
          <w:sz w:val="28"/>
          <w:szCs w:val="28"/>
        </w:rPr>
        <w:t xml:space="preserve"> Дайте себе время на адаптацию к ситуации. </w:t>
      </w:r>
    </w:p>
    <w:p w14:paraId="085BF5FF" w14:textId="6EF79089" w:rsidR="006306A5" w:rsidRPr="0034390D" w:rsidRDefault="006306A5" w:rsidP="0034390D">
      <w:pPr>
        <w:pStyle w:val="a6"/>
        <w:spacing w:after="0"/>
        <w:ind w:left="0" w:firstLine="709"/>
        <w:contextualSpacing w:val="0"/>
        <w:textAlignment w:val="baseline"/>
        <w:rPr>
          <w:rFonts w:eastAsia="Times New Roman" w:cs="Times New Roman"/>
          <w:color w:val="4D4D4D"/>
          <w:szCs w:val="28"/>
          <w:lang w:eastAsia="ru-RU"/>
        </w:rPr>
      </w:pPr>
    </w:p>
    <w:sectPr w:rsidR="006306A5" w:rsidRPr="0034390D" w:rsidSect="0059640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297"/>
    <w:multiLevelType w:val="hybridMultilevel"/>
    <w:tmpl w:val="C77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BFF"/>
    <w:multiLevelType w:val="hybridMultilevel"/>
    <w:tmpl w:val="C8D8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D4B"/>
    <w:multiLevelType w:val="hybridMultilevel"/>
    <w:tmpl w:val="4F3C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C91"/>
    <w:multiLevelType w:val="multilevel"/>
    <w:tmpl w:val="9B2EC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E51FA"/>
    <w:multiLevelType w:val="multilevel"/>
    <w:tmpl w:val="2FB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210D0"/>
    <w:multiLevelType w:val="hybridMultilevel"/>
    <w:tmpl w:val="820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D75"/>
    <w:multiLevelType w:val="multilevel"/>
    <w:tmpl w:val="AFE8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A69B3"/>
    <w:multiLevelType w:val="multilevel"/>
    <w:tmpl w:val="9B2EC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10A19"/>
    <w:multiLevelType w:val="hybridMultilevel"/>
    <w:tmpl w:val="02E2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54E3"/>
    <w:multiLevelType w:val="hybridMultilevel"/>
    <w:tmpl w:val="ACF27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2A68"/>
    <w:multiLevelType w:val="multilevel"/>
    <w:tmpl w:val="443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17E4D"/>
    <w:multiLevelType w:val="hybridMultilevel"/>
    <w:tmpl w:val="66F4F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1E3C"/>
    <w:multiLevelType w:val="multilevel"/>
    <w:tmpl w:val="4CF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F21C7"/>
    <w:multiLevelType w:val="multilevel"/>
    <w:tmpl w:val="145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619AA"/>
    <w:multiLevelType w:val="multilevel"/>
    <w:tmpl w:val="74A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A6AB1"/>
    <w:multiLevelType w:val="multilevel"/>
    <w:tmpl w:val="C310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A53F1"/>
    <w:multiLevelType w:val="multilevel"/>
    <w:tmpl w:val="0DD870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62454"/>
    <w:multiLevelType w:val="multilevel"/>
    <w:tmpl w:val="BC34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92678"/>
    <w:multiLevelType w:val="hybridMultilevel"/>
    <w:tmpl w:val="1EDE87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DC0855"/>
    <w:multiLevelType w:val="multilevel"/>
    <w:tmpl w:val="9F1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36155"/>
    <w:multiLevelType w:val="multilevel"/>
    <w:tmpl w:val="6E30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54EE6"/>
    <w:multiLevelType w:val="multilevel"/>
    <w:tmpl w:val="9B2EC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F2FC8"/>
    <w:multiLevelType w:val="multilevel"/>
    <w:tmpl w:val="0DD870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43263"/>
    <w:multiLevelType w:val="multilevel"/>
    <w:tmpl w:val="9B2EC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A326DD"/>
    <w:multiLevelType w:val="hybridMultilevel"/>
    <w:tmpl w:val="4538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06AE7"/>
    <w:multiLevelType w:val="hybridMultilevel"/>
    <w:tmpl w:val="FB0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25"/>
  </w:num>
  <w:num w:numId="14">
    <w:abstractNumId w:val="8"/>
  </w:num>
  <w:num w:numId="15">
    <w:abstractNumId w:val="18"/>
  </w:num>
  <w:num w:numId="16">
    <w:abstractNumId w:val="0"/>
  </w:num>
  <w:num w:numId="17">
    <w:abstractNumId w:val="5"/>
  </w:num>
  <w:num w:numId="18">
    <w:abstractNumId w:val="11"/>
  </w:num>
  <w:num w:numId="19">
    <w:abstractNumId w:val="24"/>
  </w:num>
  <w:num w:numId="20">
    <w:abstractNumId w:val="3"/>
  </w:num>
  <w:num w:numId="21">
    <w:abstractNumId w:val="21"/>
  </w:num>
  <w:num w:numId="22">
    <w:abstractNumId w:val="23"/>
  </w:num>
  <w:num w:numId="23">
    <w:abstractNumId w:val="7"/>
  </w:num>
  <w:num w:numId="24">
    <w:abstractNumId w:val="17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63"/>
    <w:rsid w:val="000E5E98"/>
    <w:rsid w:val="00187673"/>
    <w:rsid w:val="001F5D24"/>
    <w:rsid w:val="0034390D"/>
    <w:rsid w:val="00547207"/>
    <w:rsid w:val="00554B63"/>
    <w:rsid w:val="0059640C"/>
    <w:rsid w:val="006306A5"/>
    <w:rsid w:val="006C0B77"/>
    <w:rsid w:val="007058E1"/>
    <w:rsid w:val="007B3B04"/>
    <w:rsid w:val="008242FF"/>
    <w:rsid w:val="00831723"/>
    <w:rsid w:val="0084708F"/>
    <w:rsid w:val="00870751"/>
    <w:rsid w:val="008D4E91"/>
    <w:rsid w:val="00922C48"/>
    <w:rsid w:val="009B00A5"/>
    <w:rsid w:val="00AB74FB"/>
    <w:rsid w:val="00AC07BF"/>
    <w:rsid w:val="00AD6A56"/>
    <w:rsid w:val="00B915B7"/>
    <w:rsid w:val="00BB58A8"/>
    <w:rsid w:val="00E45800"/>
    <w:rsid w:val="00E620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DF40"/>
  <w15:chartTrackingRefBased/>
  <w15:docId w15:val="{03D2CB14-134D-4B47-B627-A418A62B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B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4B63"/>
    <w:rPr>
      <w:color w:val="0000FF"/>
      <w:u w:val="single"/>
    </w:rPr>
  </w:style>
  <w:style w:type="character" w:customStyle="1" w:styleId="oacommab">
    <w:name w:val="oa_comma_b"/>
    <w:basedOn w:val="a0"/>
    <w:rsid w:val="00AB74FB"/>
  </w:style>
  <w:style w:type="character" w:customStyle="1" w:styleId="oacommae">
    <w:name w:val="oa_comma_e"/>
    <w:basedOn w:val="a0"/>
    <w:rsid w:val="00AB74FB"/>
  </w:style>
  <w:style w:type="character" w:styleId="a5">
    <w:name w:val="Unresolved Mention"/>
    <w:basedOn w:val="a0"/>
    <w:uiPriority w:val="99"/>
    <w:semiHidden/>
    <w:unhideWhenUsed/>
    <w:rsid w:val="00AB74F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B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2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8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6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6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57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2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4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octorov.ru/ki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AYTeoW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smo.ru/health/your_health/poymat-dyhanie-vrach-radiolog-uchit-pacientov-nyryat-chtoby-poberech-serdce/" TargetMode="External"/><Relationship Id="rId5" Type="http://schemas.openxmlformats.org/officeDocument/2006/relationships/hyperlink" Target="https://www.cosmo.ru/health/sport/gimnastika-dlya-lica-dostupnyy-lift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2020-04-10T17:28:00Z</dcterms:created>
  <dcterms:modified xsi:type="dcterms:W3CDTF">2020-04-13T05:14:00Z</dcterms:modified>
</cp:coreProperties>
</file>