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96" w:rsidRDefault="009014C7" w:rsidP="009014C7">
      <w:pPr>
        <w:jc w:val="center"/>
        <w:rPr>
          <w:color w:val="000000"/>
          <w:sz w:val="26"/>
          <w:szCs w:val="26"/>
        </w:rPr>
      </w:pPr>
      <w:r w:rsidRPr="00286058">
        <w:rPr>
          <w:color w:val="000000"/>
          <w:sz w:val="26"/>
          <w:szCs w:val="26"/>
        </w:rPr>
        <w:t xml:space="preserve">Кировское областное государственное профессиональное </w:t>
      </w:r>
    </w:p>
    <w:p w:rsidR="00294096" w:rsidRDefault="009014C7" w:rsidP="009014C7">
      <w:pPr>
        <w:jc w:val="center"/>
        <w:rPr>
          <w:color w:val="000000"/>
          <w:sz w:val="26"/>
          <w:szCs w:val="26"/>
        </w:rPr>
      </w:pPr>
      <w:r w:rsidRPr="00286058">
        <w:rPr>
          <w:color w:val="000000"/>
          <w:sz w:val="26"/>
          <w:szCs w:val="26"/>
        </w:rPr>
        <w:t xml:space="preserve"> образовательное бюджетное учреждение </w:t>
      </w:r>
    </w:p>
    <w:p w:rsidR="009014C7" w:rsidRPr="00286058" w:rsidRDefault="009014C7" w:rsidP="009014C7">
      <w:pPr>
        <w:jc w:val="center"/>
        <w:rPr>
          <w:color w:val="000000"/>
          <w:sz w:val="26"/>
          <w:szCs w:val="26"/>
        </w:rPr>
      </w:pPr>
      <w:r w:rsidRPr="00286058">
        <w:rPr>
          <w:color w:val="000000"/>
          <w:sz w:val="26"/>
          <w:szCs w:val="26"/>
        </w:rPr>
        <w:t>«Вятский колледж профессиональных технологий, управления и сервиса»</w:t>
      </w:r>
    </w:p>
    <w:p w:rsidR="009014C7" w:rsidRPr="00286058" w:rsidRDefault="009014C7" w:rsidP="009014C7">
      <w:pPr>
        <w:jc w:val="center"/>
        <w:rPr>
          <w:color w:val="000000"/>
          <w:sz w:val="26"/>
          <w:szCs w:val="26"/>
        </w:rPr>
      </w:pPr>
      <w:r w:rsidRPr="00286058">
        <w:rPr>
          <w:color w:val="000000"/>
          <w:sz w:val="26"/>
          <w:szCs w:val="26"/>
        </w:rPr>
        <w:t>(КОГПОБУ «ВятКТУиС»)</w:t>
      </w:r>
    </w:p>
    <w:p w:rsidR="009014C7" w:rsidRPr="00286058" w:rsidRDefault="009014C7" w:rsidP="009014C7">
      <w:pPr>
        <w:jc w:val="center"/>
        <w:rPr>
          <w:b/>
          <w:sz w:val="26"/>
          <w:szCs w:val="26"/>
        </w:rPr>
      </w:pPr>
    </w:p>
    <w:p w:rsidR="009014C7" w:rsidRPr="00286058" w:rsidRDefault="009014C7" w:rsidP="009014C7">
      <w:pPr>
        <w:jc w:val="center"/>
        <w:rPr>
          <w:b/>
          <w:sz w:val="26"/>
          <w:szCs w:val="26"/>
        </w:rPr>
      </w:pPr>
      <w:proofErr w:type="gramStart"/>
      <w:r w:rsidRPr="00286058">
        <w:rPr>
          <w:b/>
          <w:sz w:val="26"/>
          <w:szCs w:val="26"/>
        </w:rPr>
        <w:t>П</w:t>
      </w:r>
      <w:proofErr w:type="gramEnd"/>
      <w:r w:rsidRPr="00286058">
        <w:rPr>
          <w:b/>
          <w:sz w:val="26"/>
          <w:szCs w:val="26"/>
        </w:rPr>
        <w:t xml:space="preserve"> Р И К А З </w:t>
      </w:r>
    </w:p>
    <w:p w:rsidR="009014C7" w:rsidRPr="00294096" w:rsidRDefault="009014C7" w:rsidP="009014C7">
      <w:pPr>
        <w:jc w:val="center"/>
        <w:rPr>
          <w:sz w:val="26"/>
          <w:szCs w:val="26"/>
        </w:rPr>
      </w:pPr>
      <w:r w:rsidRPr="00294096">
        <w:rPr>
          <w:sz w:val="26"/>
          <w:szCs w:val="26"/>
        </w:rPr>
        <w:t>г.</w:t>
      </w:r>
      <w:r w:rsidR="00294096" w:rsidRPr="00294096">
        <w:rPr>
          <w:sz w:val="26"/>
          <w:szCs w:val="26"/>
        </w:rPr>
        <w:t xml:space="preserve"> </w:t>
      </w:r>
      <w:r w:rsidRPr="00294096">
        <w:rPr>
          <w:sz w:val="26"/>
          <w:szCs w:val="26"/>
        </w:rPr>
        <w:t>Киров</w:t>
      </w:r>
    </w:p>
    <w:p w:rsidR="009014C7" w:rsidRPr="00286058" w:rsidRDefault="00C473EB" w:rsidP="009014C7">
      <w:pPr>
        <w:rPr>
          <w:sz w:val="26"/>
          <w:szCs w:val="26"/>
        </w:rPr>
      </w:pPr>
      <w:r>
        <w:rPr>
          <w:sz w:val="26"/>
          <w:szCs w:val="26"/>
        </w:rPr>
        <w:t>20</w:t>
      </w:r>
      <w:r w:rsidR="00DF7076">
        <w:rPr>
          <w:sz w:val="26"/>
          <w:szCs w:val="26"/>
        </w:rPr>
        <w:t xml:space="preserve">. </w:t>
      </w:r>
      <w:r w:rsidR="0049030C">
        <w:rPr>
          <w:sz w:val="26"/>
          <w:szCs w:val="26"/>
        </w:rPr>
        <w:t>03</w:t>
      </w:r>
      <w:r w:rsidR="009014C7" w:rsidRPr="00286058">
        <w:rPr>
          <w:sz w:val="26"/>
          <w:szCs w:val="26"/>
        </w:rPr>
        <w:t>.</w:t>
      </w:r>
      <w:r w:rsidR="00DF7076">
        <w:rPr>
          <w:sz w:val="26"/>
          <w:szCs w:val="26"/>
        </w:rPr>
        <w:t xml:space="preserve"> </w:t>
      </w:r>
      <w:r w:rsidR="009014C7" w:rsidRPr="00286058">
        <w:rPr>
          <w:sz w:val="26"/>
          <w:szCs w:val="26"/>
        </w:rPr>
        <w:t>20</w:t>
      </w:r>
      <w:r w:rsidR="0049030C">
        <w:rPr>
          <w:sz w:val="26"/>
          <w:szCs w:val="26"/>
        </w:rPr>
        <w:t>20</w:t>
      </w:r>
      <w:r w:rsidR="009014C7" w:rsidRPr="00286058">
        <w:rPr>
          <w:sz w:val="26"/>
          <w:szCs w:val="26"/>
        </w:rPr>
        <w:tab/>
      </w:r>
      <w:r w:rsidR="009014C7" w:rsidRPr="00286058">
        <w:rPr>
          <w:sz w:val="26"/>
          <w:szCs w:val="26"/>
        </w:rPr>
        <w:tab/>
      </w:r>
      <w:r w:rsidR="009014C7" w:rsidRPr="00286058">
        <w:rPr>
          <w:sz w:val="26"/>
          <w:szCs w:val="26"/>
        </w:rPr>
        <w:tab/>
      </w:r>
      <w:r w:rsidR="009014C7" w:rsidRPr="00286058">
        <w:rPr>
          <w:sz w:val="26"/>
          <w:szCs w:val="26"/>
        </w:rPr>
        <w:tab/>
      </w:r>
      <w:r w:rsidR="009014C7" w:rsidRPr="00286058">
        <w:rPr>
          <w:sz w:val="26"/>
          <w:szCs w:val="26"/>
        </w:rPr>
        <w:tab/>
      </w:r>
      <w:r w:rsidR="009014C7" w:rsidRPr="00286058">
        <w:rPr>
          <w:sz w:val="26"/>
          <w:szCs w:val="26"/>
        </w:rPr>
        <w:tab/>
      </w:r>
      <w:r w:rsidR="009014C7" w:rsidRPr="00286058">
        <w:rPr>
          <w:sz w:val="26"/>
          <w:szCs w:val="26"/>
        </w:rPr>
        <w:tab/>
      </w:r>
      <w:r w:rsidR="009014C7" w:rsidRPr="00286058">
        <w:rPr>
          <w:sz w:val="26"/>
          <w:szCs w:val="26"/>
        </w:rPr>
        <w:tab/>
      </w:r>
      <w:r w:rsidR="009014C7" w:rsidRPr="00286058">
        <w:rPr>
          <w:sz w:val="26"/>
          <w:szCs w:val="26"/>
        </w:rPr>
        <w:tab/>
      </w:r>
      <w:r w:rsidR="009014C7" w:rsidRPr="00286058">
        <w:rPr>
          <w:sz w:val="26"/>
          <w:szCs w:val="26"/>
        </w:rPr>
        <w:tab/>
        <w:t>№</w:t>
      </w:r>
      <w:r w:rsidR="00294096">
        <w:rPr>
          <w:sz w:val="26"/>
          <w:szCs w:val="26"/>
        </w:rPr>
        <w:t xml:space="preserve"> 102 – С </w:t>
      </w:r>
    </w:p>
    <w:p w:rsidR="009014C7" w:rsidRPr="00286058" w:rsidRDefault="009014C7" w:rsidP="009014C7">
      <w:pPr>
        <w:rPr>
          <w:sz w:val="26"/>
          <w:szCs w:val="26"/>
        </w:rPr>
      </w:pPr>
    </w:p>
    <w:p w:rsidR="00294096" w:rsidRDefault="009014C7" w:rsidP="00704338">
      <w:r w:rsidRPr="00286058">
        <w:t>«</w:t>
      </w:r>
      <w:r w:rsidR="0049030C">
        <w:t xml:space="preserve">О </w:t>
      </w:r>
      <w:r w:rsidR="00704338">
        <w:t>временном переходе на реализацию</w:t>
      </w:r>
    </w:p>
    <w:p w:rsidR="00294096" w:rsidRDefault="00704338" w:rsidP="00704338">
      <w:r>
        <w:t xml:space="preserve"> образовательных программ СПО с применением </w:t>
      </w:r>
    </w:p>
    <w:p w:rsidR="00C165E8" w:rsidRDefault="00C165E8" w:rsidP="00704338">
      <w:r>
        <w:t xml:space="preserve">электронного обучения и </w:t>
      </w:r>
      <w:proofErr w:type="gramStart"/>
      <w:r w:rsidR="00704338">
        <w:t>дистанционных</w:t>
      </w:r>
      <w:proofErr w:type="gramEnd"/>
    </w:p>
    <w:p w:rsidR="00294096" w:rsidRDefault="00704338" w:rsidP="00704338">
      <w:r>
        <w:t xml:space="preserve"> образовательных технологий</w:t>
      </w:r>
      <w:r w:rsidR="00C473EB">
        <w:t xml:space="preserve"> </w:t>
      </w:r>
      <w:r w:rsidR="00C473EB" w:rsidRPr="006E0867">
        <w:t xml:space="preserve">в связи </w:t>
      </w:r>
    </w:p>
    <w:p w:rsidR="009014C7" w:rsidRPr="006E0867" w:rsidRDefault="00C473EB" w:rsidP="00704338">
      <w:r w:rsidRPr="006E0867">
        <w:t>с особыми обстоятельствами</w:t>
      </w:r>
      <w:r w:rsidR="009014C7" w:rsidRPr="006E0867">
        <w:t>»</w:t>
      </w:r>
    </w:p>
    <w:p w:rsidR="009014C7" w:rsidRPr="006E0867" w:rsidRDefault="009014C7" w:rsidP="009014C7">
      <w:pPr>
        <w:ind w:firstLine="708"/>
        <w:jc w:val="both"/>
        <w:rPr>
          <w:sz w:val="26"/>
          <w:szCs w:val="26"/>
        </w:rPr>
      </w:pPr>
    </w:p>
    <w:p w:rsidR="009014C7" w:rsidRPr="00C85FD3" w:rsidRDefault="00FC3E23" w:rsidP="000E43B2">
      <w:pPr>
        <w:jc w:val="both"/>
      </w:pPr>
      <w:r w:rsidRPr="006E0867">
        <w:t xml:space="preserve"> </w:t>
      </w:r>
      <w:r w:rsidR="00F348DF" w:rsidRPr="006E0867">
        <w:tab/>
      </w:r>
      <w:proofErr w:type="gramStart"/>
      <w:r w:rsidRPr="006E0867">
        <w:t xml:space="preserve">С целью </w:t>
      </w:r>
      <w:r w:rsidR="0049030C" w:rsidRPr="006E0867">
        <w:t xml:space="preserve"> исполнения </w:t>
      </w:r>
      <w:r w:rsidR="006A4D31" w:rsidRPr="006E0867">
        <w:t xml:space="preserve">Приказа </w:t>
      </w:r>
      <w:proofErr w:type="spellStart"/>
      <w:r w:rsidR="00907A4E" w:rsidRPr="006E0867">
        <w:t>Минпросвещения</w:t>
      </w:r>
      <w:proofErr w:type="spellEnd"/>
      <w:r w:rsidR="00907A4E" w:rsidRPr="006E0867">
        <w:t xml:space="preserve"> России </w:t>
      </w:r>
      <w:r w:rsidR="006A4D31" w:rsidRPr="006E0867">
        <w:t xml:space="preserve">№ 104 от 17 марта 2020 г.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6A4D31" w:rsidRPr="006E0867">
        <w:t>коронавирусной</w:t>
      </w:r>
      <w:proofErr w:type="spellEnd"/>
      <w:r w:rsidR="006A4D31" w:rsidRPr="006E0867">
        <w:t xml:space="preserve"> инфекции на территории Российской Федерации»</w:t>
      </w:r>
      <w:r w:rsidR="00390C1B" w:rsidRPr="006E0867">
        <w:t xml:space="preserve"> и Распоряжения министерства образования Кировской области № 256 от</w:t>
      </w:r>
      <w:proofErr w:type="gramEnd"/>
      <w:r w:rsidR="00390C1B" w:rsidRPr="006E0867">
        <w:t xml:space="preserve"> 17 марта 2020 года</w:t>
      </w:r>
      <w:r w:rsidR="00C72C6D" w:rsidRPr="006E0867">
        <w:t xml:space="preserve"> «Об обеспечении санитарно-эпидемиологического благополучия в профессиональных образовательных организациях, подведомственных министерству образования Кировской области»</w:t>
      </w:r>
      <w:r w:rsidR="000E43B2" w:rsidRPr="006E0867">
        <w:t xml:space="preserve">, Методических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(Министерство просвещения Российской Федерации от 20.03.2020) </w:t>
      </w:r>
      <w:r w:rsidR="006A4D31" w:rsidRPr="006E0867">
        <w:t xml:space="preserve">в </w:t>
      </w:r>
      <w:r w:rsidR="00907A4E" w:rsidRPr="006E0867">
        <w:t xml:space="preserve"> </w:t>
      </w:r>
      <w:r w:rsidR="0049030C" w:rsidRPr="006E0867">
        <w:t>КОГПОБУ «ВятКТУиС»</w:t>
      </w:r>
      <w:r w:rsidR="0049030C">
        <w:t xml:space="preserve"> </w:t>
      </w:r>
    </w:p>
    <w:p w:rsidR="009014C7" w:rsidRPr="00C85FD3" w:rsidRDefault="009014C7" w:rsidP="009014C7">
      <w:pPr>
        <w:rPr>
          <w:b/>
        </w:rPr>
      </w:pPr>
    </w:p>
    <w:p w:rsidR="009014C7" w:rsidRPr="00C85FD3" w:rsidRDefault="00294096" w:rsidP="009014C7">
      <w:pPr>
        <w:rPr>
          <w:b/>
        </w:rPr>
      </w:pPr>
      <w:r>
        <w:rPr>
          <w:b/>
        </w:rPr>
        <w:t>П</w:t>
      </w:r>
      <w:r w:rsidR="009014C7" w:rsidRPr="00C85FD3">
        <w:rPr>
          <w:b/>
        </w:rPr>
        <w:t>РИКАЗЫВАЮ:</w:t>
      </w:r>
    </w:p>
    <w:p w:rsidR="009014C7" w:rsidRPr="00C85FD3" w:rsidRDefault="009014C7" w:rsidP="009014C7"/>
    <w:p w:rsidR="00907A4E" w:rsidRDefault="00294096" w:rsidP="00294096">
      <w:pPr>
        <w:numPr>
          <w:ilvl w:val="0"/>
          <w:numId w:val="2"/>
        </w:numPr>
        <w:ind w:left="0" w:firstLine="360"/>
        <w:jc w:val="both"/>
      </w:pPr>
      <w:proofErr w:type="gramStart"/>
      <w:r>
        <w:t xml:space="preserve">Временно </w:t>
      </w:r>
      <w:r w:rsidRPr="00294096">
        <w:rPr>
          <w:b/>
        </w:rPr>
        <w:t xml:space="preserve">с </w:t>
      </w:r>
      <w:r w:rsidR="00C473EB" w:rsidRPr="00294096">
        <w:rPr>
          <w:b/>
        </w:rPr>
        <w:t xml:space="preserve">18 марта 2020 </w:t>
      </w:r>
      <w:r w:rsidR="00907A4E" w:rsidRPr="00294096">
        <w:rPr>
          <w:b/>
        </w:rPr>
        <w:t xml:space="preserve">на период </w:t>
      </w:r>
      <w:r w:rsidR="00C473EB" w:rsidRPr="00294096">
        <w:rPr>
          <w:b/>
        </w:rPr>
        <w:t>ограничительных мероприятий</w:t>
      </w:r>
      <w:r w:rsidR="00C473EB" w:rsidRPr="006E0867">
        <w:t xml:space="preserve">  на территории Кировской области</w:t>
      </w:r>
      <w:r w:rsidR="00225528" w:rsidRPr="006E0867">
        <w:t>,</w:t>
      </w:r>
      <w:r w:rsidR="00617F90" w:rsidRPr="006E0867">
        <w:t xml:space="preserve"> в условиях распространения новой </w:t>
      </w:r>
      <w:proofErr w:type="spellStart"/>
      <w:r w:rsidR="00617F90" w:rsidRPr="006E0867">
        <w:t>коронавирусной</w:t>
      </w:r>
      <w:proofErr w:type="spellEnd"/>
      <w:r w:rsidR="00617F90" w:rsidRPr="006E0867">
        <w:t xml:space="preserve"> инфекции</w:t>
      </w:r>
      <w:r w:rsidR="00617F90" w:rsidRPr="006A4D31">
        <w:t xml:space="preserve"> на территории Российской Федерации</w:t>
      </w:r>
      <w:r w:rsidR="00907A4E">
        <w:t>, при реализации образовательных программ среднего профессионального образования по специальностям 19.02.10 Технология продукции общественного питания, 38.02.05 Товароведение и экспертиза качества товаров, 43.02.01 Организация обслуживания в общественном питании, по профессии 43.01.09 Повар, Кондитер</w:t>
      </w:r>
      <w:r w:rsidR="00801449">
        <w:t xml:space="preserve"> и дополнительных общеобразовательных программ</w:t>
      </w:r>
      <w:r w:rsidR="00907A4E">
        <w:t xml:space="preserve"> использовать </w:t>
      </w:r>
      <w:r w:rsidR="00C165E8">
        <w:t>электронное</w:t>
      </w:r>
      <w:proofErr w:type="gramEnd"/>
      <w:r w:rsidR="00C165E8">
        <w:t xml:space="preserve"> обучение и </w:t>
      </w:r>
      <w:r w:rsidR="00907A4E">
        <w:t>дистанционные образовательные технологии</w:t>
      </w:r>
      <w:r w:rsidR="007266DA">
        <w:t>.</w:t>
      </w:r>
    </w:p>
    <w:p w:rsidR="00390C1B" w:rsidRDefault="00294096" w:rsidP="00294096">
      <w:pPr>
        <w:numPr>
          <w:ilvl w:val="0"/>
          <w:numId w:val="2"/>
        </w:numPr>
        <w:ind w:left="0" w:firstLine="360"/>
        <w:jc w:val="both"/>
      </w:pPr>
      <w:r>
        <w:t>Зам.</w:t>
      </w:r>
      <w:r w:rsidR="00390C1B">
        <w:t xml:space="preserve"> директора по </w:t>
      </w:r>
      <w:r>
        <w:t>УР,</w:t>
      </w:r>
      <w:r w:rsidR="00390C1B">
        <w:t xml:space="preserve"> Корякиной М.Л.</w:t>
      </w:r>
      <w:r w:rsidR="00801449">
        <w:t>,</w:t>
      </w:r>
      <w:r w:rsidR="00390C1B">
        <w:t xml:space="preserve"> </w:t>
      </w:r>
      <w:r>
        <w:t>зам.</w:t>
      </w:r>
      <w:r w:rsidR="00801449">
        <w:t xml:space="preserve"> директора по </w:t>
      </w:r>
      <w:r>
        <w:t>УВР,</w:t>
      </w:r>
      <w:r w:rsidR="00801449">
        <w:t xml:space="preserve"> Столбовой А.В.</w:t>
      </w:r>
      <w:r>
        <w:t>, зам. директора по УПР, Бушковой Ю.В.</w:t>
      </w:r>
      <w:r w:rsidR="00801449">
        <w:t xml:space="preserve"> </w:t>
      </w:r>
      <w:r>
        <w:t>и  и.о зав.</w:t>
      </w:r>
      <w:r w:rsidR="00390C1B">
        <w:t xml:space="preserve"> информационным центром  Попову  Д.В. организовать контактную работу обучающихся и педагогических работников исключительно в электронной информационно-образовательной среде колледжа</w:t>
      </w:r>
      <w:r w:rsidR="008849D2">
        <w:t>:</w:t>
      </w:r>
      <w:r w:rsidR="00382A0D">
        <w:t xml:space="preserve"> на официальном сайте колледжа </w:t>
      </w:r>
      <w:r w:rsidR="00390C1B">
        <w:t xml:space="preserve"> </w:t>
      </w:r>
      <w:hyperlink r:id="rId5" w:history="1">
        <w:r w:rsidR="00382A0D">
          <w:rPr>
            <w:rStyle w:val="a5"/>
          </w:rPr>
          <w:t>http://vyatktuis.ru</w:t>
        </w:r>
      </w:hyperlink>
      <w:r w:rsidR="00C72C6D">
        <w:t xml:space="preserve">, в </w:t>
      </w:r>
      <w:r w:rsidR="00C72C6D" w:rsidRPr="00961C7F">
        <w:t>папке «</w:t>
      </w:r>
      <w:hyperlink r:id="rId6" w:tgtFrame="_blank" w:history="1">
        <w:r w:rsidR="00C72C6D" w:rsidRPr="0008784F">
          <w:rPr>
            <w:rStyle w:val="a5"/>
          </w:rPr>
          <w:t>Дистанционное обучение</w:t>
        </w:r>
      </w:hyperlink>
      <w:r w:rsidR="00C72C6D" w:rsidRPr="0008784F">
        <w:rPr>
          <w:rStyle w:val="a5"/>
        </w:rPr>
        <w:t>»</w:t>
      </w:r>
      <w:r w:rsidR="00C72C6D">
        <w:rPr>
          <w:rStyle w:val="a5"/>
        </w:rPr>
        <w:t xml:space="preserve"> </w:t>
      </w:r>
      <w:r w:rsidR="00C72C6D" w:rsidRPr="00961C7F">
        <w:t xml:space="preserve">на </w:t>
      </w:r>
      <w:proofErr w:type="spellStart"/>
      <w:r w:rsidR="00C72C6D" w:rsidRPr="00961C7F">
        <w:t>Яндекс</w:t>
      </w:r>
      <w:proofErr w:type="gramStart"/>
      <w:r w:rsidR="00C72C6D" w:rsidRPr="00961C7F">
        <w:t>.Д</w:t>
      </w:r>
      <w:proofErr w:type="gramEnd"/>
      <w:r w:rsidR="00C72C6D" w:rsidRPr="00961C7F">
        <w:t>иске</w:t>
      </w:r>
      <w:proofErr w:type="spellEnd"/>
      <w:r w:rsidR="00C72C6D">
        <w:t xml:space="preserve">,  </w:t>
      </w:r>
      <w:hyperlink r:id="rId7" w:history="1">
        <w:r w:rsidR="00C72C6D">
          <w:rPr>
            <w:rStyle w:val="a5"/>
          </w:rPr>
          <w:t>https://disk.yandex.</w:t>
        </w:r>
        <w:proofErr w:type="gramStart"/>
        <w:r w:rsidR="00C72C6D">
          <w:rPr>
            <w:rStyle w:val="a5"/>
          </w:rPr>
          <w:t>ru/client/disk/%D0%94%D0%B8%D1%81%D1%82%D0%B0%D0%BD%D1%86%D0%B8%D0%BE%D0%BD%D0%BD%D0%BE%D0%B5%20%D0%BE%D0%B1%D1%83%D1%87%D0%B5%D0%BD%D0%B8%D0%B5</w:t>
        </w:r>
      </w:hyperlink>
      <w:r w:rsidR="00382A0D">
        <w:t xml:space="preserve">, онлайн платформе </w:t>
      </w:r>
      <w:proofErr w:type="spellStart"/>
      <w:r w:rsidR="00382A0D" w:rsidRPr="00382A0D">
        <w:t>zoom.us</w:t>
      </w:r>
      <w:proofErr w:type="spellEnd"/>
      <w:r w:rsidR="00382A0D" w:rsidRPr="00382A0D">
        <w:t>/</w:t>
      </w:r>
      <w:proofErr w:type="spellStart"/>
      <w:r w:rsidR="00382A0D" w:rsidRPr="00382A0D">
        <w:t>ru</w:t>
      </w:r>
      <w:proofErr w:type="spellEnd"/>
      <w:r w:rsidR="00382A0D">
        <w:t xml:space="preserve">.  </w:t>
      </w:r>
      <w:proofErr w:type="gramEnd"/>
    </w:p>
    <w:p w:rsidR="002502E9" w:rsidRPr="006E0867" w:rsidRDefault="00294096" w:rsidP="00294096">
      <w:pPr>
        <w:numPr>
          <w:ilvl w:val="0"/>
          <w:numId w:val="2"/>
        </w:numPr>
        <w:ind w:left="0" w:firstLine="360"/>
        <w:jc w:val="both"/>
      </w:pPr>
      <w:r>
        <w:t>Зам.</w:t>
      </w:r>
      <w:r w:rsidR="002502E9" w:rsidRPr="006E0867">
        <w:t xml:space="preserve"> директора по </w:t>
      </w:r>
      <w:r>
        <w:t>УР,</w:t>
      </w:r>
      <w:r w:rsidR="002502E9" w:rsidRPr="006E0867">
        <w:t xml:space="preserve"> Корякиной М.Л.</w:t>
      </w:r>
      <w:r>
        <w:t>, зам. директора по УПР, Бушковой Ю.В.</w:t>
      </w:r>
      <w:r w:rsidR="002502E9" w:rsidRPr="006E0867">
        <w:t xml:space="preserve"> и  </w:t>
      </w:r>
      <w:proofErr w:type="gramStart"/>
      <w:r w:rsidR="002502E9" w:rsidRPr="006E0867">
        <w:t>и</w:t>
      </w:r>
      <w:proofErr w:type="gramEnd"/>
      <w:r w:rsidR="002502E9" w:rsidRPr="006E0867">
        <w:t>.о заведующего информационным центром  Попову  Д.В. обеспечивать постоянную дистанционную связь с обучающимися, а также проводить мониторинг фактического взаимодействия педагогических работников и обучающихся, включая элементы текущего контроля и промежуточной аттестации.</w:t>
      </w:r>
    </w:p>
    <w:p w:rsidR="00907A4E" w:rsidRPr="006E0867" w:rsidRDefault="008F2A18" w:rsidP="00294096">
      <w:pPr>
        <w:numPr>
          <w:ilvl w:val="0"/>
          <w:numId w:val="2"/>
        </w:numPr>
        <w:ind w:left="0" w:firstLine="360"/>
        <w:jc w:val="both"/>
      </w:pPr>
      <w:r w:rsidRPr="006E0867">
        <w:lastRenderedPageBreak/>
        <w:t xml:space="preserve">Ресурсно-методическому центру совместно с  </w:t>
      </w:r>
      <w:r w:rsidR="00801449" w:rsidRPr="006E0867">
        <w:t>и</w:t>
      </w:r>
      <w:proofErr w:type="gramStart"/>
      <w:r w:rsidRPr="006E0867">
        <w:t>.о</w:t>
      </w:r>
      <w:proofErr w:type="gramEnd"/>
      <w:r w:rsidRPr="006E0867">
        <w:t xml:space="preserve"> заведующего информационным центром  Поповым Д.В.  разработать (</w:t>
      </w:r>
      <w:r w:rsidR="00BC576E" w:rsidRPr="006E0867">
        <w:t>актуализировать имеющиеся</w:t>
      </w:r>
      <w:r w:rsidRPr="006E0867">
        <w:t>)</w:t>
      </w:r>
      <w:r w:rsidR="00BC576E" w:rsidRPr="006E0867">
        <w:t xml:space="preserve"> в электронном виде методические</w:t>
      </w:r>
      <w:r w:rsidR="00C165E8" w:rsidRPr="006E0867">
        <w:t xml:space="preserve"> материалы</w:t>
      </w:r>
      <w:r w:rsidR="007266DA" w:rsidRPr="006E0867">
        <w:t xml:space="preserve"> </w:t>
      </w:r>
      <w:r w:rsidR="00994197" w:rsidRPr="006E0867"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деятельности, а также инструкции по размещению учебны</w:t>
      </w:r>
      <w:r w:rsidRPr="006E0867">
        <w:t>х</w:t>
      </w:r>
      <w:r w:rsidR="00994197" w:rsidRPr="006E0867">
        <w:t xml:space="preserve"> материалов.</w:t>
      </w:r>
    </w:p>
    <w:p w:rsidR="00994197" w:rsidRPr="006E0867" w:rsidRDefault="00994197" w:rsidP="00294096">
      <w:pPr>
        <w:numPr>
          <w:ilvl w:val="0"/>
          <w:numId w:val="2"/>
        </w:numPr>
        <w:ind w:left="0" w:firstLine="360"/>
        <w:jc w:val="both"/>
      </w:pPr>
      <w:r w:rsidRPr="006E0867">
        <w:t>Преподавателям, мастерам производственного обучения</w:t>
      </w:r>
      <w:r w:rsidR="00801449" w:rsidRPr="006E0867">
        <w:t>, педагогам дополнительного образования</w:t>
      </w:r>
      <w:r w:rsidRPr="006E0867">
        <w:t xml:space="preserve"> актуализировать имеющиеся в электронном виде методические, учебные материалы и оценочные материалы и предоставлять их студентам в соответствии с расписанием учебных занятий и промежуточной аттестации, сроками практики</w:t>
      </w:r>
      <w:r w:rsidR="008F2A18" w:rsidRPr="006E0867">
        <w:t>; обеспечить создание тестовых заданий, публикацию объявлений, сбор письменных работ обучающихся, а также организацию текущей и промежуточной аттестации и фиксацию хода образовательного процесса</w:t>
      </w:r>
      <w:r w:rsidR="00A16A0F" w:rsidRPr="006E0867">
        <w:t xml:space="preserve"> (</w:t>
      </w:r>
      <w:r w:rsidR="008849D2" w:rsidRPr="006E0867">
        <w:t>в учебной документации, в том числе в журналах учебных занятий, протоколах</w:t>
      </w:r>
      <w:r w:rsidR="00A16A0F" w:rsidRPr="006E0867">
        <w:t>).</w:t>
      </w:r>
    </w:p>
    <w:p w:rsidR="00A16A0F" w:rsidRPr="006E0867" w:rsidRDefault="00A16A0F" w:rsidP="00294096">
      <w:pPr>
        <w:numPr>
          <w:ilvl w:val="0"/>
          <w:numId w:val="2"/>
        </w:numPr>
        <w:ind w:left="0" w:firstLine="360"/>
        <w:jc w:val="both"/>
      </w:pPr>
      <w:r w:rsidRPr="006E0867">
        <w:t>Преподавателям, мастерам производственного обучения</w:t>
      </w:r>
      <w:r w:rsidR="00801449" w:rsidRPr="006E0867">
        <w:t>, педагогам дополнительного образования</w:t>
      </w:r>
      <w:r w:rsidRPr="006E0867">
        <w:t xml:space="preserve"> обеспечить реализацию образовательных программ в полном объеме, использовать различные образовательные технологии, позволяющие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</w:t>
      </w:r>
    </w:p>
    <w:p w:rsidR="00060C88" w:rsidRPr="006E0867" w:rsidRDefault="00C165E8" w:rsidP="00294096">
      <w:pPr>
        <w:numPr>
          <w:ilvl w:val="0"/>
          <w:numId w:val="2"/>
        </w:numPr>
        <w:ind w:left="0" w:firstLine="360"/>
        <w:jc w:val="both"/>
      </w:pPr>
      <w:proofErr w:type="gramStart"/>
      <w:r w:rsidRPr="006E0867">
        <w:t xml:space="preserve">И.о заведующего информационным центром  Попову Д.В. в срок до 24 марта 2020 года отобрать и </w:t>
      </w:r>
      <w:r w:rsidR="00060C88" w:rsidRPr="006E0867">
        <w:t xml:space="preserve">рекомендовать для проведения </w:t>
      </w:r>
      <w:proofErr w:type="spellStart"/>
      <w:r w:rsidR="00060C88" w:rsidRPr="006E0867">
        <w:t>вебинаров</w:t>
      </w:r>
      <w:proofErr w:type="spellEnd"/>
      <w:r w:rsidR="00060C88" w:rsidRPr="006E0867">
        <w:t xml:space="preserve">, онлайн консультирования, коллективного обсуждения и коллективного проектирования список инструментов виртуальной коммуникации,  </w:t>
      </w:r>
      <w:r w:rsidR="00EF72D0" w:rsidRPr="006E0867">
        <w:t>разработать   и разместить на официальном сайте колледжа в информационно-телекоммуникационной сети «Интернет» инструкции по организации работы в «виртуальных» и «совместных» группах</w:t>
      </w:r>
      <w:proofErr w:type="gramEnd"/>
    </w:p>
    <w:p w:rsidR="00BC576E" w:rsidRDefault="005C4F46" w:rsidP="00294096">
      <w:pPr>
        <w:numPr>
          <w:ilvl w:val="0"/>
          <w:numId w:val="2"/>
        </w:numPr>
        <w:ind w:left="0" w:firstLine="360"/>
        <w:jc w:val="both"/>
      </w:pPr>
      <w:r w:rsidRPr="006E0867">
        <w:t>Ответственными за консультирование педагогических работников</w:t>
      </w:r>
      <w:r w:rsidR="00994197" w:rsidRPr="006E0867">
        <w:t xml:space="preserve"> и обучающихся</w:t>
      </w:r>
      <w:r w:rsidRPr="006E0867">
        <w:t xml:space="preserve"> по использованию электронного обучения и дистанционных образовательных технологий в учебном процессе назначить з</w:t>
      </w:r>
      <w:r w:rsidR="00BC576E" w:rsidRPr="006E0867">
        <w:t>аведующего методическим центром,</w:t>
      </w:r>
      <w:r w:rsidR="00BC576E">
        <w:t xml:space="preserve"> Казаринову О.В.</w:t>
      </w:r>
      <w:r>
        <w:t xml:space="preserve"> в части методического обеспечения учебного процесса, </w:t>
      </w:r>
      <w:r w:rsidR="00C165E8">
        <w:t>и</w:t>
      </w:r>
      <w:proofErr w:type="gramStart"/>
      <w:r>
        <w:t>.о</w:t>
      </w:r>
      <w:proofErr w:type="gramEnd"/>
      <w:r>
        <w:t xml:space="preserve"> заведующего информационным центром  Попова Д.В. в части технического обеспечения образовательного процесса, в том числе обеспечения обратной связи со студентами</w:t>
      </w:r>
      <w:r w:rsidR="00BC576E">
        <w:t>.</w:t>
      </w:r>
    </w:p>
    <w:p w:rsidR="005C4F46" w:rsidRDefault="002C0BED" w:rsidP="00294096">
      <w:pPr>
        <w:numPr>
          <w:ilvl w:val="0"/>
          <w:numId w:val="2"/>
        </w:numPr>
        <w:ind w:left="0" w:firstLine="360"/>
        <w:jc w:val="both"/>
      </w:pPr>
      <w:r>
        <w:t xml:space="preserve">И.о заведующего информационным центром  Попова Д.В. назначить ответственным </w:t>
      </w:r>
      <w:r w:rsidRPr="00EF72D0">
        <w:t xml:space="preserve">за </w:t>
      </w:r>
      <w:r w:rsidR="00060C88" w:rsidRPr="00EF72D0">
        <w:t xml:space="preserve"> </w:t>
      </w:r>
      <w:r>
        <w:t xml:space="preserve">организацию размещения методических и учебных материалов </w:t>
      </w:r>
      <w:r w:rsidR="005C4F46">
        <w:t>в электронном виде по учебным дисциплинам, курсам (модулям) в соответствии с расписанием учебных занятий и промежуточной аттестации</w:t>
      </w:r>
      <w:r w:rsidR="00617F90">
        <w:t xml:space="preserve"> </w:t>
      </w:r>
      <w:r w:rsidR="00382A0D">
        <w:t xml:space="preserve">на официальном сайте колледжа  </w:t>
      </w:r>
      <w:hyperlink r:id="rId8" w:history="1">
        <w:r w:rsidR="00382A0D">
          <w:rPr>
            <w:rStyle w:val="a5"/>
          </w:rPr>
          <w:t>http://vyatktuis.ru</w:t>
        </w:r>
      </w:hyperlink>
      <w:r w:rsidR="00382A0D">
        <w:t xml:space="preserve">, в </w:t>
      </w:r>
      <w:r w:rsidR="00382A0D" w:rsidRPr="00961C7F">
        <w:t>папке «</w:t>
      </w:r>
      <w:hyperlink r:id="rId9" w:tgtFrame="_blank" w:history="1">
        <w:r w:rsidR="00382A0D" w:rsidRPr="0008784F">
          <w:rPr>
            <w:rStyle w:val="a5"/>
          </w:rPr>
          <w:t>Дистанционное обучение</w:t>
        </w:r>
      </w:hyperlink>
      <w:r w:rsidR="00382A0D" w:rsidRPr="0008784F">
        <w:rPr>
          <w:rStyle w:val="a5"/>
        </w:rPr>
        <w:t>»</w:t>
      </w:r>
      <w:r w:rsidR="00382A0D">
        <w:rPr>
          <w:rStyle w:val="a5"/>
        </w:rPr>
        <w:t xml:space="preserve"> </w:t>
      </w:r>
      <w:r w:rsidR="00382A0D" w:rsidRPr="00961C7F">
        <w:t xml:space="preserve">на </w:t>
      </w:r>
      <w:proofErr w:type="spellStart"/>
      <w:r w:rsidR="00382A0D" w:rsidRPr="00961C7F">
        <w:t>Яндекс</w:t>
      </w:r>
      <w:proofErr w:type="gramStart"/>
      <w:r w:rsidR="00382A0D" w:rsidRPr="00961C7F">
        <w:t>.Д</w:t>
      </w:r>
      <w:proofErr w:type="gramEnd"/>
      <w:r w:rsidR="00382A0D" w:rsidRPr="00961C7F">
        <w:t>иске</w:t>
      </w:r>
      <w:proofErr w:type="spellEnd"/>
      <w:r w:rsidR="00382A0D">
        <w:t xml:space="preserve">,  </w:t>
      </w:r>
      <w:hyperlink r:id="rId10" w:history="1">
        <w:r w:rsidR="00382A0D">
          <w:rPr>
            <w:rStyle w:val="a5"/>
          </w:rPr>
          <w:t>https://disk.yandex.ru/client/disk/%D0%94%D0%B8%D1%81%D1%82%D0%B0%D0%BD%D1%86%D0%B8%D0%BE%D0%BD%D0%BD%D0%BE%D0%B5%20%D0%BE%D0%B1%D1%83%D1%87%D0%B5%D0%BD%D0%B8%D0%B5</w:t>
        </w:r>
      </w:hyperlink>
      <w:r w:rsidR="00382A0D">
        <w:t xml:space="preserve">, организацию онлайн консультаций на онлайн платформе </w:t>
      </w:r>
      <w:proofErr w:type="spellStart"/>
      <w:r w:rsidR="00382A0D" w:rsidRPr="00382A0D">
        <w:t>zoom.us</w:t>
      </w:r>
      <w:proofErr w:type="spellEnd"/>
      <w:r w:rsidR="00382A0D" w:rsidRPr="00382A0D">
        <w:t>/</w:t>
      </w:r>
      <w:proofErr w:type="spellStart"/>
      <w:r w:rsidR="00382A0D" w:rsidRPr="00382A0D">
        <w:t>ru</w:t>
      </w:r>
      <w:proofErr w:type="spellEnd"/>
      <w:r w:rsidR="00382A0D">
        <w:t>.</w:t>
      </w:r>
    </w:p>
    <w:p w:rsidR="00C165E8" w:rsidRPr="006E0867" w:rsidRDefault="00C165E8" w:rsidP="00294096">
      <w:pPr>
        <w:numPr>
          <w:ilvl w:val="0"/>
          <w:numId w:val="2"/>
        </w:numPr>
        <w:ind w:left="0" w:firstLine="360"/>
        <w:jc w:val="both"/>
      </w:pPr>
      <w:r>
        <w:t>Заместителю директора по учебной работе</w:t>
      </w:r>
      <w:r w:rsidR="00390C1B" w:rsidRPr="00390C1B">
        <w:t xml:space="preserve"> </w:t>
      </w:r>
      <w:r w:rsidR="00390C1B">
        <w:t>Корякиной М.Л.</w:t>
      </w:r>
      <w:r>
        <w:t xml:space="preserve"> обеспечить контроль за </w:t>
      </w:r>
      <w:r w:rsidR="00F6350F">
        <w:t xml:space="preserve">реализацией образовательных программ среднего профессионального образования  с использованием электронного обучения и дистанционных образовательных технологий, в том числе за </w:t>
      </w:r>
      <w:r>
        <w:t xml:space="preserve">постоянной дистанционной связью </w:t>
      </w:r>
      <w:r w:rsidR="00F6350F">
        <w:t xml:space="preserve">преподавателей </w:t>
      </w:r>
      <w:r>
        <w:t xml:space="preserve"> с </w:t>
      </w:r>
      <w:proofErr w:type="gramStart"/>
      <w:r>
        <w:t>обучающимися</w:t>
      </w:r>
      <w:proofErr w:type="gramEnd"/>
      <w:r>
        <w:t xml:space="preserve">, проводить мониторинг фактического взаимодействия </w:t>
      </w:r>
      <w:r w:rsidR="00F6350F">
        <w:t>преподавателей</w:t>
      </w:r>
      <w:r>
        <w:t xml:space="preserve"> с обучающимися, включая элементы текущего контроля и </w:t>
      </w:r>
      <w:r w:rsidRPr="006E0867">
        <w:t>промежуточной аттестации.</w:t>
      </w:r>
    </w:p>
    <w:p w:rsidR="00F6350F" w:rsidRPr="006E0867" w:rsidRDefault="00F6350F" w:rsidP="00294096">
      <w:pPr>
        <w:numPr>
          <w:ilvl w:val="0"/>
          <w:numId w:val="2"/>
        </w:numPr>
        <w:ind w:left="0" w:firstLine="360"/>
        <w:jc w:val="both"/>
      </w:pPr>
      <w:r w:rsidRPr="006E0867">
        <w:t>Заместителю директора по учебно-производственной работе</w:t>
      </w:r>
      <w:r w:rsidR="00390C1B" w:rsidRPr="006E0867">
        <w:t xml:space="preserve"> Бушковой Ю.В.</w:t>
      </w:r>
      <w:r w:rsidRPr="006E0867">
        <w:t xml:space="preserve"> </w:t>
      </w:r>
      <w:r w:rsidR="008849D2" w:rsidRPr="006E0867">
        <w:t>учебную и производственную практику проводить непосредственно в колледже  с применением дистанционных образовательных технологий и электронного обучения. О</w:t>
      </w:r>
      <w:r w:rsidRPr="006E0867">
        <w:t xml:space="preserve">беспечить контроль за реализацией образовательных программ среднего профессионального образования  с использованием дистанционных образовательных технологий в части </w:t>
      </w:r>
      <w:r w:rsidR="00E97C87" w:rsidRPr="006E0867">
        <w:t xml:space="preserve"> </w:t>
      </w:r>
      <w:r w:rsidRPr="006E0867">
        <w:t xml:space="preserve">учебной и производственной практики, проводить мониторинг фактического взаимодействия мастеров производственного обучения и преподавателей с </w:t>
      </w:r>
      <w:proofErr w:type="gramStart"/>
      <w:r w:rsidRPr="006E0867">
        <w:t>обучающимися</w:t>
      </w:r>
      <w:proofErr w:type="gramEnd"/>
      <w:r w:rsidRPr="006E0867">
        <w:t>, включая элементы промежуточной аттестации по практике.</w:t>
      </w:r>
      <w:r w:rsidR="00E97C87" w:rsidRPr="006E0867">
        <w:t xml:space="preserve"> </w:t>
      </w:r>
    </w:p>
    <w:p w:rsidR="00EF72D0" w:rsidRPr="006E0867" w:rsidRDefault="00617F90" w:rsidP="00294096">
      <w:pPr>
        <w:numPr>
          <w:ilvl w:val="0"/>
          <w:numId w:val="2"/>
        </w:numPr>
        <w:ind w:left="0" w:firstLine="360"/>
        <w:jc w:val="both"/>
      </w:pPr>
      <w:r w:rsidRPr="006E0867">
        <w:t xml:space="preserve">Методическому совету в срок до </w:t>
      </w:r>
      <w:r w:rsidR="00EF72D0" w:rsidRPr="006E0867">
        <w:t>12</w:t>
      </w:r>
      <w:r w:rsidRPr="006E0867">
        <w:t xml:space="preserve"> </w:t>
      </w:r>
      <w:r w:rsidR="00C473EB" w:rsidRPr="006E0867">
        <w:t>апреля</w:t>
      </w:r>
      <w:r w:rsidRPr="006E0867">
        <w:t xml:space="preserve"> 2020 года проанализировать</w:t>
      </w:r>
      <w:r w:rsidR="00C473EB" w:rsidRPr="006E0867">
        <w:t xml:space="preserve"> содержание образовательных программ </w:t>
      </w:r>
      <w:r w:rsidR="00EF72D0" w:rsidRPr="006E0867">
        <w:t xml:space="preserve"> с целью  определения:</w:t>
      </w:r>
    </w:p>
    <w:p w:rsidR="00EF72D0" w:rsidRPr="006E0867" w:rsidRDefault="00EF72D0" w:rsidP="00294096">
      <w:pPr>
        <w:ind w:firstLine="1416"/>
        <w:jc w:val="both"/>
      </w:pPr>
      <w:r w:rsidRPr="006E0867">
        <w:lastRenderedPageBreak/>
        <w:t xml:space="preserve">- какие учебные дисциплины и междисциплинарные курсы могут быть реализованы с помощью онлайн курсов, а </w:t>
      </w:r>
      <w:proofErr w:type="gramStart"/>
      <w:r w:rsidRPr="006E0867">
        <w:t>также</w:t>
      </w:r>
      <w:proofErr w:type="gramEnd"/>
      <w:r w:rsidRPr="006E0867">
        <w:t xml:space="preserve">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режиме; </w:t>
      </w:r>
    </w:p>
    <w:p w:rsidR="00617F90" w:rsidRPr="006E0867" w:rsidRDefault="00EF72D0" w:rsidP="00294096">
      <w:pPr>
        <w:ind w:firstLine="1416"/>
        <w:jc w:val="both"/>
      </w:pPr>
      <w:r w:rsidRPr="006E0867">
        <w:t>- необходимости переноса на другой период времени занятия, которые требуют работы с лабораторным и иным оборудованием;</w:t>
      </w:r>
    </w:p>
    <w:p w:rsidR="00EF72D0" w:rsidRPr="006E0867" w:rsidRDefault="00EF72D0" w:rsidP="00294096">
      <w:pPr>
        <w:ind w:firstLine="1416"/>
        <w:jc w:val="both"/>
      </w:pPr>
      <w:r w:rsidRPr="006E0867">
        <w:t>-</w:t>
      </w:r>
      <w:r w:rsidR="00294096">
        <w:t xml:space="preserve"> </w:t>
      </w:r>
      <w:r w:rsidRPr="006E0867">
        <w:t xml:space="preserve">какие элементы учебного плана не смогут быть реализованы в текущем учебном году с применением электронного обучения и дистанционных образовательных технологий и </w:t>
      </w:r>
      <w:proofErr w:type="gramStart"/>
      <w:r w:rsidRPr="006E0867">
        <w:t>внесения</w:t>
      </w:r>
      <w:proofErr w:type="gramEnd"/>
      <w:r w:rsidRPr="006E0867">
        <w:t xml:space="preserve"> соответствующих изменении в основные профессиональные образовательные программы, перенеся эти элементы на будущий учебный год.</w:t>
      </w:r>
    </w:p>
    <w:p w:rsidR="00EF72D0" w:rsidRDefault="00EF72D0" w:rsidP="00294096">
      <w:pPr>
        <w:numPr>
          <w:ilvl w:val="0"/>
          <w:numId w:val="2"/>
        </w:numPr>
        <w:ind w:left="0" w:firstLine="360"/>
        <w:jc w:val="both"/>
      </w:pPr>
      <w:r w:rsidRPr="006E0867">
        <w:t>Методическому совету в срок до 21 апреля 2020 года подготовить механизм проведения мероприятий промежуточной и государственной итоговой аттестации для студентов  с использованием</w:t>
      </w:r>
      <w:r>
        <w:t xml:space="preserve"> сервисов </w:t>
      </w:r>
      <w:proofErr w:type="spellStart"/>
      <w:r>
        <w:t>вебинаров</w:t>
      </w:r>
      <w:proofErr w:type="spellEnd"/>
      <w:r>
        <w:t>, тестового инструментария и иных элементов электронного обучения и дистанционных образовательных технологий.</w:t>
      </w:r>
    </w:p>
    <w:p w:rsidR="00F6350F" w:rsidRDefault="00F6350F" w:rsidP="00294096">
      <w:pPr>
        <w:numPr>
          <w:ilvl w:val="0"/>
          <w:numId w:val="2"/>
        </w:numPr>
        <w:ind w:left="0" w:firstLine="360"/>
        <w:jc w:val="both"/>
      </w:pPr>
      <w:proofErr w:type="gramStart"/>
      <w:r>
        <w:t>Заместителю директора по учебно-воспитательной работе</w:t>
      </w:r>
      <w:r w:rsidR="00390C1B">
        <w:t xml:space="preserve"> Столбовой А.В. </w:t>
      </w:r>
      <w:r w:rsidR="00617F90">
        <w:t xml:space="preserve">активизировать с учетом изменившихся условий реализации образовательных программ среднего профессионального образования воспитательную работу, </w:t>
      </w:r>
      <w:r w:rsidR="00390C1B">
        <w:t>направленную</w:t>
      </w:r>
      <w:r w:rsidR="00617F90">
        <w:t xml:space="preserve"> на развитие личности, создание условий для самоопределения и социализации обучающегося на основе </w:t>
      </w:r>
      <w:r w:rsidR="00390C1B">
        <w:t>социокультурных, духовно-нравственных ценностей и принятых в обществе правил, норм поведения в интересах человека, семьи, общества и государства.</w:t>
      </w:r>
      <w:proofErr w:type="gramEnd"/>
    </w:p>
    <w:p w:rsidR="00C72C6D" w:rsidRDefault="00C72C6D" w:rsidP="00294096">
      <w:pPr>
        <w:numPr>
          <w:ilvl w:val="0"/>
          <w:numId w:val="2"/>
        </w:numPr>
        <w:ind w:left="0" w:firstLine="360"/>
        <w:jc w:val="both"/>
      </w:pPr>
      <w:r>
        <w:t>Классным руководителям уведомить обучающихся и родителей несовершеннолетних обучающихся о реализации образовательных программ среднего профессионального образования по специальностям 19.02.10 Технология продукции общественного питания, 38.02.05 Товароведение и экспертиза качества товаров, 43.02.01 Организация обслуживания в общественном питании, по профессии 43.01.09 Повар, Кондитер</w:t>
      </w:r>
      <w:r w:rsidR="00801449">
        <w:t>, дополнительных образовательных программ</w:t>
      </w:r>
      <w:r>
        <w:t xml:space="preserve"> с использованием электронного обучения и дистанционных образовательных технологии.</w:t>
      </w:r>
    </w:p>
    <w:p w:rsidR="00801449" w:rsidRPr="006E0867" w:rsidRDefault="00801449" w:rsidP="00294096">
      <w:pPr>
        <w:numPr>
          <w:ilvl w:val="0"/>
          <w:numId w:val="2"/>
        </w:numPr>
        <w:ind w:left="0" w:firstLine="360"/>
        <w:jc w:val="both"/>
      </w:pPr>
      <w:r>
        <w:t xml:space="preserve">Ресурсно-методическому центру разместить на официальном сайте колледжа на странице «Дистанционное обучение» </w:t>
      </w:r>
      <w:hyperlink r:id="rId11" w:history="1">
        <w:r>
          <w:rPr>
            <w:rStyle w:val="a5"/>
          </w:rPr>
          <w:t>http://vyatktuis.ru/distancionnoe-obuchenie</w:t>
        </w:r>
      </w:hyperlink>
      <w:r>
        <w:t xml:space="preserve"> для обучающихся, родителей и иных участников уведомление об организации </w:t>
      </w:r>
      <w:r w:rsidRPr="006E0867">
        <w:t>образовательного процесса с применением электронного обучения и дистанционных образовательных технологий.</w:t>
      </w:r>
    </w:p>
    <w:p w:rsidR="00C473EB" w:rsidRPr="006E0867" w:rsidRDefault="00721B45" w:rsidP="00294096">
      <w:pPr>
        <w:numPr>
          <w:ilvl w:val="0"/>
          <w:numId w:val="2"/>
        </w:numPr>
        <w:ind w:left="0" w:firstLine="360"/>
        <w:jc w:val="both"/>
      </w:pPr>
      <w:r w:rsidRPr="006E0867">
        <w:t xml:space="preserve"> Заместителю директора по учебно-производственной работе Бушковой Ю.В.,  внести изменения в календарные учебные графики на 2019-2020 учебный год, </w:t>
      </w:r>
      <w:r w:rsidR="00E97C87" w:rsidRPr="006E0867">
        <w:t>заведующего методическим центром, Казариновой О.</w:t>
      </w:r>
      <w:proofErr w:type="gramStart"/>
      <w:r w:rsidR="00E97C87" w:rsidRPr="006E0867">
        <w:t>В внести</w:t>
      </w:r>
      <w:proofErr w:type="gramEnd"/>
      <w:r w:rsidR="00E97C87" w:rsidRPr="006E0867">
        <w:t xml:space="preserve"> изменения в календарные учебные графики  реализуемых основных профессиональных образовательных программ среднего профессионального образования, </w:t>
      </w:r>
      <w:r w:rsidRPr="006E0867">
        <w:t xml:space="preserve">считая 30 и 31 неделю </w:t>
      </w:r>
      <w:r w:rsidR="00E97C87" w:rsidRPr="006E0867">
        <w:t xml:space="preserve">2019-2020 учебного года </w:t>
      </w:r>
      <w:r w:rsidRPr="006E0867">
        <w:t>каникулярной.</w:t>
      </w:r>
    </w:p>
    <w:p w:rsidR="00801449" w:rsidRDefault="00801449" w:rsidP="00294096">
      <w:pPr>
        <w:numPr>
          <w:ilvl w:val="0"/>
          <w:numId w:val="2"/>
        </w:numPr>
        <w:ind w:left="0" w:firstLine="360"/>
        <w:jc w:val="both"/>
      </w:pPr>
      <w:r w:rsidRPr="006E0867">
        <w:t>Заместителю директора по учебной работе Корякиной М.Л. осуществлять</w:t>
      </w:r>
      <w:r>
        <w:t xml:space="preserve"> ежедневный мониторинг состояния здоровья </w:t>
      </w:r>
      <w:proofErr w:type="gramStart"/>
      <w:r>
        <w:t>обучающихся</w:t>
      </w:r>
      <w:proofErr w:type="gramEnd"/>
      <w:r>
        <w:t>.</w:t>
      </w:r>
    </w:p>
    <w:p w:rsidR="00801449" w:rsidRDefault="00801449" w:rsidP="00294096">
      <w:pPr>
        <w:numPr>
          <w:ilvl w:val="0"/>
          <w:numId w:val="2"/>
        </w:numPr>
        <w:ind w:left="0" w:firstLine="360"/>
        <w:jc w:val="both"/>
      </w:pPr>
      <w:r>
        <w:t xml:space="preserve">Классным руководителям ежедневно до 08.30 предоставлять отчет о состоянии здоровья </w:t>
      </w:r>
      <w:proofErr w:type="gramStart"/>
      <w:r>
        <w:t>обучающихся</w:t>
      </w:r>
      <w:proofErr w:type="gramEnd"/>
      <w:r>
        <w:t xml:space="preserve"> учебной группы заместителю директора по учебной работе Корякиной М.Л..</w:t>
      </w:r>
    </w:p>
    <w:p w:rsidR="003B3D61" w:rsidRDefault="003B3D61" w:rsidP="003B3D61">
      <w:pPr>
        <w:numPr>
          <w:ilvl w:val="0"/>
          <w:numId w:val="2"/>
        </w:numPr>
        <w:jc w:val="both"/>
      </w:pPr>
      <w:r>
        <w:t>Контроль над исполнением настоящего приказа оставляю за собой.</w:t>
      </w:r>
    </w:p>
    <w:p w:rsidR="003B3D61" w:rsidRDefault="003B3D61" w:rsidP="003B3D61">
      <w:pPr>
        <w:ind w:left="360"/>
        <w:jc w:val="both"/>
      </w:pPr>
    </w:p>
    <w:p w:rsidR="00294096" w:rsidRDefault="00294096" w:rsidP="003B3D61">
      <w:pPr>
        <w:ind w:left="360"/>
        <w:jc w:val="both"/>
      </w:pPr>
    </w:p>
    <w:p w:rsidR="003B3D61" w:rsidRDefault="003B3D61" w:rsidP="003B3D61">
      <w:pPr>
        <w:ind w:left="360"/>
        <w:jc w:val="both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 w:rsidR="00225528">
        <w:tab/>
      </w:r>
      <w:r>
        <w:tab/>
      </w:r>
      <w:r>
        <w:tab/>
      </w:r>
      <w:r>
        <w:tab/>
        <w:t xml:space="preserve">      О.С. Кирилловых</w:t>
      </w:r>
    </w:p>
    <w:p w:rsidR="003B3D61" w:rsidRDefault="003B3D61" w:rsidP="003B3D61">
      <w:pPr>
        <w:ind w:left="360"/>
        <w:jc w:val="both"/>
      </w:pPr>
    </w:p>
    <w:p w:rsidR="00294096" w:rsidRDefault="00294096" w:rsidP="00294096">
      <w:pPr>
        <w:ind w:left="360"/>
        <w:jc w:val="both"/>
      </w:pPr>
    </w:p>
    <w:p w:rsidR="00294096" w:rsidRDefault="00294096" w:rsidP="00294096">
      <w:pPr>
        <w:jc w:val="both"/>
      </w:pPr>
    </w:p>
    <w:p w:rsidR="00294096" w:rsidRDefault="00294096" w:rsidP="00294096">
      <w:pPr>
        <w:jc w:val="both"/>
      </w:pPr>
    </w:p>
    <w:p w:rsidR="00294096" w:rsidRDefault="00294096" w:rsidP="00294096">
      <w:pPr>
        <w:jc w:val="both"/>
      </w:pPr>
    </w:p>
    <w:p w:rsidR="00294096" w:rsidRDefault="00294096" w:rsidP="00294096">
      <w:pPr>
        <w:jc w:val="both"/>
      </w:pPr>
    </w:p>
    <w:p w:rsidR="00294096" w:rsidRDefault="00294096" w:rsidP="00294096">
      <w:pPr>
        <w:jc w:val="both"/>
      </w:pPr>
      <w:r>
        <w:t>Казаринова О.В.</w:t>
      </w:r>
    </w:p>
    <w:p w:rsidR="00225528" w:rsidRDefault="00294096" w:rsidP="00294096">
      <w:pPr>
        <w:jc w:val="both"/>
      </w:pPr>
      <w:r>
        <w:t>71-51-46 (доб. 213)</w:t>
      </w:r>
      <w:r>
        <w:tab/>
      </w:r>
    </w:p>
    <w:sectPr w:rsidR="00225528" w:rsidSect="0029409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1F3B"/>
    <w:multiLevelType w:val="hybridMultilevel"/>
    <w:tmpl w:val="99E2DFFC"/>
    <w:lvl w:ilvl="0" w:tplc="77C66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84E47"/>
    <w:multiLevelType w:val="hybridMultilevel"/>
    <w:tmpl w:val="9626A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14C7"/>
    <w:rsid w:val="00057C96"/>
    <w:rsid w:val="00060C88"/>
    <w:rsid w:val="000E43B2"/>
    <w:rsid w:val="00187AB4"/>
    <w:rsid w:val="00225528"/>
    <w:rsid w:val="002502E9"/>
    <w:rsid w:val="00266D10"/>
    <w:rsid w:val="00294096"/>
    <w:rsid w:val="002C0BED"/>
    <w:rsid w:val="00382A0D"/>
    <w:rsid w:val="00390C1B"/>
    <w:rsid w:val="003B3D61"/>
    <w:rsid w:val="0049030C"/>
    <w:rsid w:val="004C2A79"/>
    <w:rsid w:val="005152C4"/>
    <w:rsid w:val="0056540C"/>
    <w:rsid w:val="005C4F46"/>
    <w:rsid w:val="00617F90"/>
    <w:rsid w:val="006A4D31"/>
    <w:rsid w:val="006E0867"/>
    <w:rsid w:val="00704338"/>
    <w:rsid w:val="00721B45"/>
    <w:rsid w:val="007266DA"/>
    <w:rsid w:val="00801449"/>
    <w:rsid w:val="008849D2"/>
    <w:rsid w:val="008D3FCA"/>
    <w:rsid w:val="008F2A18"/>
    <w:rsid w:val="009014C7"/>
    <w:rsid w:val="00907A4E"/>
    <w:rsid w:val="009901A3"/>
    <w:rsid w:val="00994197"/>
    <w:rsid w:val="00A16A0F"/>
    <w:rsid w:val="00A31549"/>
    <w:rsid w:val="00B62EC4"/>
    <w:rsid w:val="00BC0493"/>
    <w:rsid w:val="00BC576E"/>
    <w:rsid w:val="00C02A98"/>
    <w:rsid w:val="00C11BAD"/>
    <w:rsid w:val="00C165E8"/>
    <w:rsid w:val="00C473EB"/>
    <w:rsid w:val="00C72C6D"/>
    <w:rsid w:val="00CA02AB"/>
    <w:rsid w:val="00D90C3B"/>
    <w:rsid w:val="00DF7076"/>
    <w:rsid w:val="00E97C87"/>
    <w:rsid w:val="00EF72D0"/>
    <w:rsid w:val="00F348DF"/>
    <w:rsid w:val="00F6350F"/>
    <w:rsid w:val="00F64DA3"/>
    <w:rsid w:val="00F9358D"/>
    <w:rsid w:val="00F95267"/>
    <w:rsid w:val="00FA38D0"/>
    <w:rsid w:val="00FC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1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F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348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yatktuis.ru/distancionnoe-obuchen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client/disk/%D0%94%D0%B8%D1%81%D1%82%D0%B0%D0%BD%D1%86%D0%B8%D0%BE%D0%BD%D0%BD%D0%BE%D0%B5%20%D0%BE%D0%B1%D1%83%D1%87%D0%B5%D0%BD%D0%B8%D0%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folder/?hash=61b8801f242cbd06af7ac29025021b0c" TargetMode="External"/><Relationship Id="rId11" Type="http://schemas.openxmlformats.org/officeDocument/2006/relationships/hyperlink" Target="http://vyatktuis.ru/distancionnoe-obuchenie" TargetMode="External"/><Relationship Id="rId5" Type="http://schemas.openxmlformats.org/officeDocument/2006/relationships/hyperlink" Target="http://vyatktuis.ru/distancionnoe-obuchenie" TargetMode="External"/><Relationship Id="rId10" Type="http://schemas.openxmlformats.org/officeDocument/2006/relationships/hyperlink" Target="https://disk.yandex.ru/client/disk/%D0%94%D0%B8%D1%81%D1%82%D0%B0%D0%BD%D1%86%D0%B8%D0%BE%D0%BD%D0%BD%D0%BE%D0%B5%20%D0%BE%D0%B1%D1%83%D1%87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folder/?hash=61b8801f242cbd06af7ac29025021b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11169</CharactersWithSpaces>
  <SharedDoc>false</SharedDoc>
  <HLinks>
    <vt:vector size="42" baseType="variant">
      <vt:variant>
        <vt:i4>3604527</vt:i4>
      </vt:variant>
      <vt:variant>
        <vt:i4>18</vt:i4>
      </vt:variant>
      <vt:variant>
        <vt:i4>0</vt:i4>
      </vt:variant>
      <vt:variant>
        <vt:i4>5</vt:i4>
      </vt:variant>
      <vt:variant>
        <vt:lpwstr>http://vyatktuis.ru/distancionnoe-obuchenie</vt:lpwstr>
      </vt:variant>
      <vt:variant>
        <vt:lpwstr/>
      </vt:variant>
      <vt:variant>
        <vt:i4>2621501</vt:i4>
      </vt:variant>
      <vt:variant>
        <vt:i4>15</vt:i4>
      </vt:variant>
      <vt:variant>
        <vt:i4>0</vt:i4>
      </vt:variant>
      <vt:variant>
        <vt:i4>5</vt:i4>
      </vt:variant>
      <vt:variant>
        <vt:lpwstr>https://disk.yandex.ru/client/disk/%D0%94%D0%B8%D1%81%D1%82%D0%B0%D0%BD%D1%86%D0%B8%D0%BE%D0%BD%D0%BD%D0%BE%D0%B5 %D0%BE%D0%B1%D1%83%D1%87%D0%B5%D0%BD%D0%B8%D0%B5</vt:lpwstr>
      </vt:variant>
      <vt:variant>
        <vt:lpwstr/>
      </vt:variant>
      <vt:variant>
        <vt:i4>327702</vt:i4>
      </vt:variant>
      <vt:variant>
        <vt:i4>12</vt:i4>
      </vt:variant>
      <vt:variant>
        <vt:i4>0</vt:i4>
      </vt:variant>
      <vt:variant>
        <vt:i4>5</vt:i4>
      </vt:variant>
      <vt:variant>
        <vt:lpwstr>https://disk.yandex.ru/folder/?hash=61b8801f242cbd06af7ac29025021b0c</vt:lpwstr>
      </vt:variant>
      <vt:variant>
        <vt:lpwstr/>
      </vt:variant>
      <vt:variant>
        <vt:i4>3604527</vt:i4>
      </vt:variant>
      <vt:variant>
        <vt:i4>9</vt:i4>
      </vt:variant>
      <vt:variant>
        <vt:i4>0</vt:i4>
      </vt:variant>
      <vt:variant>
        <vt:i4>5</vt:i4>
      </vt:variant>
      <vt:variant>
        <vt:lpwstr>http://vyatktuis.ru/distancionnoe-obuchenie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https://disk.yandex.ru/client/disk/%D0%94%D0%B8%D1%81%D1%82%D0%B0%D0%BD%D1%86%D0%B8%D0%BE%D0%BD%D0%BD%D0%BE%D0%B5 %D0%BE%D0%B1%D1%83%D1%87%D0%B5%D0%BD%D0%B8%D0%B5</vt:lpwstr>
      </vt:variant>
      <vt:variant>
        <vt:lpwstr/>
      </vt:variant>
      <vt:variant>
        <vt:i4>327702</vt:i4>
      </vt:variant>
      <vt:variant>
        <vt:i4>3</vt:i4>
      </vt:variant>
      <vt:variant>
        <vt:i4>0</vt:i4>
      </vt:variant>
      <vt:variant>
        <vt:i4>5</vt:i4>
      </vt:variant>
      <vt:variant>
        <vt:lpwstr>https://disk.yandex.ru/folder/?hash=61b8801f242cbd06af7ac29025021b0c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http://vyatktuis.ru/distancionnoe-obuchenie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UralS</cp:lastModifiedBy>
  <cp:revision>2</cp:revision>
  <cp:lastPrinted>2020-04-09T08:36:00Z</cp:lastPrinted>
  <dcterms:created xsi:type="dcterms:W3CDTF">2020-04-09T12:46:00Z</dcterms:created>
  <dcterms:modified xsi:type="dcterms:W3CDTF">2020-04-09T12:46:00Z</dcterms:modified>
</cp:coreProperties>
</file>