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6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5"/>
        <w:gridCol w:w="8311"/>
      </w:tblGrid>
      <w:tr w:rsidR="00885BD0" w:rsidTr="00030610">
        <w:tc>
          <w:tcPr>
            <w:tcW w:w="8296" w:type="dxa"/>
          </w:tcPr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ДОГОВОР N __________</w:t>
            </w:r>
          </w:p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об образовании на обучение по образовательным программам среднего</w:t>
            </w:r>
          </w:p>
          <w:p w:rsidR="009A6695" w:rsidRPr="009216DE" w:rsidRDefault="00AF0DA4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профессионального </w:t>
            </w:r>
            <w:r w:rsidR="009A6695"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Киров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«__» _______________ 20__ г. </w:t>
            </w: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0610">
              <w:rPr>
                <w:rFonts w:ascii="Times New Roman" w:hAnsi="Times New Roman" w:cs="Times New Roman"/>
                <w:sz w:val="14"/>
                <w:szCs w:val="14"/>
              </w:rPr>
              <w:t>(место заключения договора</w:t>
            </w: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30610">
              <w:rPr>
                <w:rFonts w:ascii="Times New Roman" w:hAnsi="Times New Roman" w:cs="Times New Roman"/>
                <w:sz w:val="14"/>
                <w:szCs w:val="14"/>
              </w:rPr>
              <w:t>(дата заключения договора)</w:t>
            </w: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59"/>
            </w:tblGrid>
            <w:tr w:rsidR="00885BD0" w:rsidRPr="009216DE" w:rsidTr="00FD5605">
              <w:tc>
                <w:tcPr>
                  <w:tcW w:w="9570" w:type="dxa"/>
                </w:tcPr>
                <w:p w:rsidR="009A6695" w:rsidRPr="009216DE" w:rsidRDefault="009A6695" w:rsidP="00DE4E93">
                  <w:pPr>
                    <w:framePr w:hSpace="180" w:wrap="around" w:vAnchor="page" w:hAnchor="margin" w:y="226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Кировское областное государственное </w:t>
                  </w:r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профессиональное </w:t>
                  </w: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образовательное бюджетное учреждение «Вятский </w:t>
                  </w:r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колледж</w:t>
                  </w: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профессиональных технологий, управления и сервиса» (КОГ</w:t>
                  </w:r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ПОБУ «ВятК</w:t>
                  </w: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ТУиС»)</w:t>
                  </w:r>
                </w:p>
              </w:tc>
            </w:tr>
          </w:tbl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(полное наименование и фирменное наименование организации, осуществляющей образовательную деятельность по образовательным программам среднего профессионального образования</w:t>
            </w: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216DE" w:rsidRPr="009216DE" w:rsidRDefault="009A6695" w:rsidP="003D7C36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осуществляющее образовательную деятельность на основании лицензии от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 xml:space="preserve">«28» </w:t>
            </w:r>
            <w:r w:rsidR="0037731B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января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 xml:space="preserve"> 2016</w:t>
            </w:r>
            <w:r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г. се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рия43</w:t>
            </w:r>
            <w:r w:rsidR="0037731B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Л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01№0001001</w:t>
            </w:r>
            <w:r w:rsidRPr="001A60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</w:rPr>
              <w:t>свидетельства о государственной аккредитации</w:t>
            </w:r>
            <w:r w:rsidR="001707D0" w:rsidRPr="001A6067">
              <w:rPr>
                <w:rFonts w:ascii="Times New Roman" w:hAnsi="Times New Roman" w:cs="Times New Roman"/>
                <w:sz w:val="16"/>
                <w:szCs w:val="16"/>
              </w:rPr>
              <w:t xml:space="preserve"> от 29 февраля 2016 года серия 43А01 №0005027</w:t>
            </w:r>
            <w:r w:rsidR="001707D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выданныхминистерством</w:t>
            </w:r>
            <w:r w:rsidR="001707D0"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образования Кировской област</w:t>
            </w:r>
            <w:r w:rsidR="001707D0" w:rsidRPr="009216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707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216DE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именуемое в дальнейшем "Исполнитель", в лице </w:t>
            </w:r>
          </w:p>
          <w:p w:rsidR="009A6695" w:rsidRPr="00030610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 xml:space="preserve">(наименование лицензирующего органа) </w:t>
            </w:r>
          </w:p>
          <w:p w:rsidR="009A6695" w:rsidRPr="009216DE" w:rsidRDefault="009A6695" w:rsidP="009216DE">
            <w:pPr>
              <w:pBdr>
                <w:bottom w:val="single" w:sz="4" w:space="1" w:color="auto"/>
              </w:pBd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директора </w:t>
            </w:r>
            <w:r w:rsidR="00381B79" w:rsidRPr="00381B79"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КирилловыхОльги</w:t>
            </w:r>
            <w:r w:rsidR="00263969" w:rsidRPr="00381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Сергеев</w:t>
            </w:r>
            <w:r w:rsidR="00381B79" w:rsidRPr="00381B79">
              <w:rPr>
                <w:rFonts w:ascii="Times New Roman" w:hAnsi="Times New Roman" w:cs="Times New Roman"/>
                <w:b/>
                <w:sz w:val="20"/>
                <w:szCs w:val="20"/>
              </w:rPr>
              <w:t>ны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 xml:space="preserve">(наименование должности, фамилия, имя, отчество (при наличии) представителя Исполнителя)  </w:t>
            </w:r>
          </w:p>
          <w:p w:rsidR="009A6695" w:rsidRPr="009216DE" w:rsidRDefault="009A6695" w:rsidP="009216DE">
            <w:pPr>
              <w:pBdr>
                <w:bottom w:val="single" w:sz="4" w:space="1" w:color="auto"/>
              </w:pBd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действующей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Устава,   и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(реквизиты документа, удостоверяющего полномочия представителя Исполнителя)</w:t>
            </w:r>
          </w:p>
          <w:p w:rsidR="008A4E45" w:rsidRDefault="008A4E45" w:rsidP="009216DE">
            <w:pPr>
              <w:spacing w:line="216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A6695" w:rsidRPr="00B55DF9" w:rsidRDefault="00C16A61" w:rsidP="009216DE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bookmarkStart w:id="0" w:name="_GoBack"/>
            <w:bookmarkEnd w:id="0"/>
            <w:r w:rsidR="009216DE" w:rsidRPr="00B55DF9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="00342EE4" w:rsidRPr="00B55DF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 w:rsidR="00E55523" w:rsidRPr="00B55DF9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342EE4" w:rsidRPr="00B55DF9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DE4E9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</w:t>
            </w:r>
            <w:r w:rsidR="00342EE4" w:rsidRPr="00B55DF9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9216DE" w:rsidRPr="00B55DF9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9A6695" w:rsidRPr="00B55DF9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9A6695" w:rsidRPr="00B55D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</w:p>
          <w:p w:rsidR="00342EE4" w:rsidRPr="00030610" w:rsidRDefault="00342EE4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(фамилия, имя, отчество (при наличии)/наименование юридического лица)</w:t>
            </w:r>
          </w:p>
          <w:p w:rsidR="00342EE4" w:rsidRPr="009216DE" w:rsidRDefault="00342EE4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342EE4" w:rsidRDefault="00342EE4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именуем__ в дальнейшем "Заказчик", в лице </w:t>
            </w:r>
            <w:r w:rsidR="008A4E45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1B5FDB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DE4E9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DE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CA436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DE4E93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CA436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___, </w:t>
            </w:r>
            <w:r w:rsidR="00DE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(наименование должности, фамилия, имя, отчество (при наличии) представителя Заказчика)</w:t>
            </w:r>
          </w:p>
          <w:p w:rsidR="00030610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действующего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_____________________________________________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342EE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_,*(1)</w:t>
            </w:r>
          </w:p>
          <w:p w:rsidR="00A24054" w:rsidRPr="00030610" w:rsidRDefault="009A6695" w:rsidP="00A24054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(реквизиты документа, удостоверяющего полномочия представителя Заказчика)</w:t>
            </w:r>
          </w:p>
          <w:p w:rsidR="00030610" w:rsidRPr="00A24054" w:rsidRDefault="00030610" w:rsidP="00A24054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4054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  <w:r w:rsidR="00DE4E93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030610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187817" w:rsidRDefault="009A6695" w:rsidP="009216DE">
            <w:pPr>
              <w:spacing w:line="216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70381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</w:t>
            </w:r>
            <w:r w:rsidR="00263969" w:rsidRPr="00970381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</w:t>
            </w:r>
            <w:r w:rsidRPr="00970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 (при наличии) лица, зачисляемого на обучение)</w:t>
            </w:r>
          </w:p>
          <w:p w:rsidR="009A6695" w:rsidRPr="009216DE" w:rsidRDefault="009A6695" w:rsidP="009216D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именуем__ в дальнейшем "Обучающийся"*(2), совместно именуемые Стороны, заключили настоящий Договор (далее - Договор) о нижеследующем: </w:t>
            </w:r>
          </w:p>
          <w:p w:rsidR="00342EE4" w:rsidRDefault="00342EE4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I. Предмет Договора</w:t>
            </w:r>
          </w:p>
          <w:p w:rsidR="00030610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 </w:t>
            </w:r>
          </w:p>
          <w:p w:rsidR="00030610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885BD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29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«</w:t>
            </w:r>
            <w:r w:rsidR="004D1AF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Технология продукции общественного питания</w:t>
            </w:r>
            <w:r w:rsidRPr="00EF129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»</w:t>
            </w:r>
            <w:r w:rsidRPr="00DE4E9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A6695" w:rsidRPr="00DE4E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="0003061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A6695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(наименование образовательной программы среднег</w:t>
            </w:r>
            <w:r w:rsidR="00030610" w:rsidRPr="00030610">
              <w:rPr>
                <w:rFonts w:ascii="Times New Roman" w:hAnsi="Times New Roman" w:cs="Times New Roman"/>
                <w:sz w:val="13"/>
                <w:szCs w:val="13"/>
              </w:rPr>
              <w:t>о профессионального образования)</w:t>
            </w:r>
          </w:p>
          <w:p w:rsidR="00030610" w:rsidRPr="00030610" w:rsidRDefault="00030610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E4E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</w:t>
            </w:r>
            <w:r w:rsidR="00DE4E93" w:rsidRPr="004D1A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D1AFA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__________ </w:t>
            </w:r>
            <w:r w:rsidR="0003061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(форма обучения, код, наименование профессии, специальности или направления подготовки)</w:t>
            </w:r>
          </w:p>
          <w:p w:rsidR="009216DE" w:rsidRPr="009216DE" w:rsidRDefault="009216DE" w:rsidP="009216DE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      </w:r>
          </w:p>
          <w:p w:rsidR="009216DE" w:rsidRPr="009216DE" w:rsidRDefault="009216DE" w:rsidP="00342EE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1.2. Срок освоения образовательной программы (продолжительность обучения) на момент подписания Договора составляет ____</w:t>
            </w:r>
            <w:r w:rsidR="00DE4E9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42EE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_. </w:t>
            </w:r>
          </w:p>
          <w:p w:rsidR="009216DE" w:rsidRPr="00030610" w:rsidRDefault="009216DE" w:rsidP="00030610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(количество месяцев, лет)</w:t>
            </w:r>
          </w:p>
          <w:p w:rsidR="00263969" w:rsidRDefault="009216DE" w:rsidP="0026396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Срок обучения по индивидуальному учебному плану, в том числе ускоренному обучению, составляет ___________________________________________________</w:t>
            </w:r>
            <w:r w:rsidR="00263969">
              <w:rPr>
                <w:rFonts w:ascii="Times New Roman" w:hAnsi="Times New Roman" w:cs="Times New Roman"/>
                <w:sz w:val="16"/>
                <w:szCs w:val="16"/>
              </w:rPr>
              <w:t>заочники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26396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342EE4" w:rsidRPr="00263969" w:rsidRDefault="00342EE4" w:rsidP="00263969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(количество месяцев, лет)</w:t>
            </w:r>
          </w:p>
          <w:p w:rsidR="009216DE" w:rsidRPr="009216DE" w:rsidRDefault="009216DE" w:rsidP="009216DE">
            <w:pPr>
              <w:spacing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EE4" w:rsidRDefault="009216DE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      </w:r>
          </w:p>
          <w:p w:rsidR="009216DE" w:rsidRPr="009216DE" w:rsidRDefault="00E55523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7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</w:t>
            </w:r>
            <w:r w:rsidR="00885BD0" w:rsidRPr="00CC7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CC7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лом</w:t>
            </w:r>
            <w:r w:rsidR="009216DE" w:rsidRPr="009216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9216DE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</w:p>
          <w:p w:rsidR="009216DE" w:rsidRPr="00030610" w:rsidRDefault="009216DE" w:rsidP="009216DE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(документ об образовании и (или) о квалификации)</w:t>
            </w:r>
          </w:p>
          <w:p w:rsidR="009216DE" w:rsidRPr="00CA436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14" w:type="dxa"/>
          </w:tcPr>
          <w:p w:rsidR="00DE4E93" w:rsidRPr="009216DE" w:rsidRDefault="00DE4E93" w:rsidP="00DE4E93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II. Взаимодействие сторон</w:t>
            </w:r>
          </w:p>
          <w:p w:rsidR="00DE4E93" w:rsidRPr="009216DE" w:rsidRDefault="00DE4E93" w:rsidP="00DE4E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2.1. Исполнитель вправе: </w:t>
            </w:r>
          </w:p>
          <w:p w:rsidR="00030610" w:rsidRPr="000278C7" w:rsidRDefault="00DE4E93" w:rsidP="00DE4E93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2.1.1. Самостоятельно осуществлять образовательный процесс,  устанавливать системы оценок, формы, порядок и периодичность  промежуточной аттестации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CA436E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2.1.2. Применять к </w:t>
            </w:r>
            <w:proofErr w:type="gramStart"/>
            <w:r w:rsidR="00CA436E" w:rsidRPr="000278C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="00CA436E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меры поощрения и меры  дисциплинарного взыскания в соответствии с законодательством Российской  Федераций, учредительными документами Исполнителя, настоящим Договором и </w:t>
            </w:r>
            <w:r w:rsidR="00030610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локальными нормативными актами Исполнителя. </w:t>
            </w:r>
          </w:p>
          <w:p w:rsidR="00030610" w:rsidRPr="000278C7" w:rsidRDefault="00030610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2.2. Заказчик вправе получать информацию от Исполнителя по вопросам  организации и обеспечения надлежащего предоставления услуг,  предусмотренных разделом I настоящего Договора. </w:t>
            </w:r>
          </w:p>
          <w:p w:rsidR="00030610" w:rsidRPr="000278C7" w:rsidRDefault="00030610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 Обучающемуся предоставляются академические права в соответствии  с частью 1 статьи 34 Федерального закона от 29 декабря 2012 г. N 273-ФЗ  "Об образовании в Российской Федерации". Обучающийся также вправе: </w:t>
            </w:r>
          </w:p>
          <w:p w:rsidR="00342EE4" w:rsidRPr="000278C7" w:rsidRDefault="00030610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2.3.1. Получать информацию от Исполнителя по вопросам организации и  обеспечения надлежащего предоставления </w:t>
            </w:r>
            <w:r w:rsidR="00342EE4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услуг, предусмотренных разделом I  настоящего Договора; </w:t>
            </w:r>
          </w:p>
          <w:p w:rsidR="00342EE4" w:rsidRPr="000278C7" w:rsidRDefault="00342EE4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2.3.2. Пользоваться в порядке, установленном локальными нормативными  актами, имуществом Исполнителя, необходимым для освоения образовательной  программы; </w:t>
            </w:r>
          </w:p>
          <w:p w:rsidR="00342EE4" w:rsidRPr="000278C7" w:rsidRDefault="00342EE4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2.3.3. Принимать в порядке, установленном локальными нормативными  актами, участие в социально-культурных, оздоровительных и иных  мероприятиях, организованных Исполнителем;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2.3.4. Получать полную и достоверную информацию об оценке своих  знаний, умений, навыков и компетенций, а также о критериях этой оценки.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 Исполнитель обязан: </w:t>
            </w:r>
          </w:p>
          <w:p w:rsidR="009A6695" w:rsidRPr="000278C7" w:rsidRDefault="009A6695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2.4.1. Зачислить Обучающегося, выполнившего установленные  законодательством Российской Федерации, учредительными документами,  локальными нормативными актами Исполнителя условия приема, в качестве  __</w:t>
            </w:r>
            <w:r w:rsidR="00885BD0" w:rsidRPr="00CD073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СТУДЕНТ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  <w:r w:rsidR="009216DE" w:rsidRPr="000278C7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___; </w:t>
            </w:r>
          </w:p>
          <w:p w:rsidR="009A6695" w:rsidRPr="000278C7" w:rsidRDefault="009A6695" w:rsidP="009216DE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278C7">
              <w:rPr>
                <w:rFonts w:ascii="Times New Roman" w:hAnsi="Times New Roman" w:cs="Times New Roman"/>
                <w:sz w:val="13"/>
                <w:szCs w:val="13"/>
              </w:rPr>
              <w:t>(категория Обучающегося)</w:t>
            </w:r>
          </w:p>
          <w:p w:rsidR="009A6695" w:rsidRPr="000278C7" w:rsidRDefault="009A6695" w:rsidP="00974F1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2.4.2. Довести до Заказчика информацию, содержащую сведения о  предоставлении платных образовательных ус</w:t>
            </w:r>
            <w:r w:rsidR="007C4779">
              <w:rPr>
                <w:rFonts w:ascii="Times New Roman" w:hAnsi="Times New Roman" w:cs="Times New Roman"/>
                <w:sz w:val="16"/>
                <w:szCs w:val="16"/>
              </w:rPr>
              <w:t>луг в порядке и объеме, которые пр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едусмотрены Законом Российской Федерации от 7 февраля 1992 г. N 2300-1  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>"О защите прав потребителей"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и Федеральным законом от 29 декабря  2012 г. N 273-ФЗ "Об образо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>вании в Российской Федерации"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2.4.3. Организовать и обеспечить надлежащее предоставление  образовательных услуг, предусмотренных ра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зделом I настоящего Договора. 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услуги оказываются в соответствии с федеральным  государственным образовательным стандартом или образовательным  стандартом, учебным планом, в том числе индивидуальным, и расписанием  занятий Исполнителя;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2.4.4. Обеспечить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предусмотренные выбранной  образовательной программой условия ее освоения;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2.4.5. Принимать от Обучающегося и (или) Заказчика плату за  образовательные услуги;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2.4.6. Обеспечить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уважение человеческого достоинства,  защиту от всех форм физического и психического насилия, оскорбления  лично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>сти, охрану жизни и здоровья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2.5. Заказчик и (или) Обучающийся обязан (-ы) своевременно вносить  плату за предоставляемые Обучающемуся образовательные услуги, указанные  в разделе I настоящего Договора, в размере и порядке,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определенными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 настоящим Договором, а также предоставлять платежные документы,  подтверждающие такую оплату. </w:t>
            </w:r>
          </w:p>
          <w:p w:rsidR="00342EE4" w:rsidRPr="000278C7" w:rsidRDefault="00342EE4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E" w:rsidRPr="000278C7" w:rsidRDefault="009216DE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b/>
                <w:sz w:val="16"/>
                <w:szCs w:val="16"/>
              </w:rPr>
              <w:t>III. Стоимость образовательных услу</w:t>
            </w:r>
            <w:r w:rsidR="00562D5E" w:rsidRPr="000278C7">
              <w:rPr>
                <w:rFonts w:ascii="Times New Roman" w:hAnsi="Times New Roman" w:cs="Times New Roman"/>
                <w:b/>
                <w:sz w:val="16"/>
                <w:szCs w:val="16"/>
              </w:rPr>
              <w:t>г, сроки и порядок их оплаты</w:t>
            </w:r>
          </w:p>
          <w:p w:rsidR="009216DE" w:rsidRPr="00970381" w:rsidRDefault="009216DE" w:rsidP="0026396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  <w:r w:rsidR="004E5E8D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образовательных услуг составляет </w:t>
            </w:r>
            <w:r w:rsidR="00603646" w:rsidRPr="00F51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 w:rsidR="00DE4E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_____________________________________________</w:t>
            </w:r>
            <w:r w:rsidR="004E5E8D" w:rsidRPr="00F51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51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Полная </w:t>
            </w:r>
            <w:r w:rsidR="00187817" w:rsidRPr="00F51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образовательных услуг </w:t>
            </w:r>
            <w:r w:rsidRPr="00F51DEE">
              <w:rPr>
                <w:rFonts w:ascii="Times New Roman" w:hAnsi="Times New Roman" w:cs="Times New Roman"/>
                <w:b/>
                <w:sz w:val="20"/>
                <w:szCs w:val="20"/>
              </w:rPr>
              <w:t>за вес</w:t>
            </w:r>
            <w:r w:rsidR="00187817" w:rsidRPr="00F51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 период обучения Обучающегося </w:t>
            </w:r>
            <w:r w:rsidRPr="00F51DE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</w:t>
            </w:r>
            <w:r w:rsidR="00DE4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______________________________________________________________________</w:t>
            </w:r>
            <w:r w:rsidRPr="00F51D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</w:p>
          <w:p w:rsidR="009216DE" w:rsidRPr="000278C7" w:rsidRDefault="009216DE" w:rsidP="00CA4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образовательных услуг после заключения  настоящего Договора не допускается, за исключением увеличения стоимости  указанных услуг с учетом уровня инфляции, предусмотренного основными  характеристиками федерального бюджета на очередной финансовый год и  плановый период. </w:t>
            </w:r>
          </w:p>
          <w:p w:rsidR="00FF0CD9" w:rsidRPr="00082E5E" w:rsidRDefault="009216DE" w:rsidP="00082E5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  <w:r w:rsidR="00974F1C" w:rsidRPr="00027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Оплата производится </w:t>
            </w:r>
            <w:r w:rsidR="00FF0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r w:rsidR="003C4031">
              <w:rPr>
                <w:rFonts w:ascii="Times New Roman" w:eastAsia="Calibri" w:hAnsi="Times New Roman" w:cs="Times New Roman"/>
                <w:sz w:val="16"/>
                <w:szCs w:val="16"/>
              </w:rPr>
              <w:t>виде безналичного перечисления денежных средств на счет, указанный в</w:t>
            </w:r>
            <w:r w:rsidR="00082E5E">
              <w:rPr>
                <w:rFonts w:ascii="Times New Roman" w:hAnsi="Times New Roman" w:cs="Times New Roman"/>
                <w:sz w:val="16"/>
                <w:szCs w:val="16"/>
              </w:rPr>
              <w:t xml:space="preserve">разделе </w:t>
            </w:r>
            <w:r w:rsidR="00082E5E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VIII настоящего Договора </w:t>
            </w:r>
            <w:r w:rsidR="00082E5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FF0CD9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следующем порядке:</w:t>
            </w:r>
          </w:p>
          <w:p w:rsidR="00974F1C" w:rsidRDefault="00FF0CD9" w:rsidP="00974F1C">
            <w:pPr>
              <w:spacing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-1/2 стоимости обучения за первый учебный год вносится заказчиком в течение 5 (пяти) календарных дней с даты заключения настоящего договора;</w:t>
            </w:r>
          </w:p>
          <w:p w:rsidR="00FF0CD9" w:rsidRDefault="00FF0CD9" w:rsidP="00974F1C">
            <w:pPr>
              <w:spacing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-оставшаяся сумма от стоимости обучения за первый учебный год вносится Заказчиком в срок до 01 февраля 20</w:t>
            </w:r>
            <w:r w:rsidR="00CD073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EF129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года;</w:t>
            </w:r>
          </w:p>
          <w:p w:rsidR="00FF0CD9" w:rsidRDefault="00FF0CD9" w:rsidP="00974F1C">
            <w:pPr>
              <w:spacing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-плата за последующие учебные годы вносится заказчиком ежегодно в размере п о1/2 от стоимости обучения за соответствующий учебный год в срок до 01 сентября (первая часть от стоимости обучения) и до 01 февраля (втор</w:t>
            </w:r>
            <w:r w:rsidR="00082E5E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 часть от стоимости обучения)</w:t>
            </w:r>
            <w:r w:rsidR="00082E5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99387A" w:rsidRDefault="0099387A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6DE" w:rsidRPr="000278C7" w:rsidRDefault="009216DE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b/>
                <w:sz w:val="16"/>
                <w:szCs w:val="16"/>
              </w:rPr>
              <w:t>IV. Порядок изменения и расторжения Договора</w:t>
            </w:r>
          </w:p>
          <w:p w:rsidR="009216DE" w:rsidRPr="000278C7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4.1. Условия, на которых заключен настоящий Договор, могут быть  изменены по соглашению Сторон или в соответствии с законодательством  Российской Федерации. </w:t>
            </w:r>
          </w:p>
          <w:p w:rsidR="009216DE" w:rsidRPr="000278C7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4.2. Настоящий Договор может быть расторгнут по соглашению Сторон. </w:t>
            </w:r>
          </w:p>
          <w:p w:rsidR="007C4779" w:rsidRDefault="009216DE" w:rsidP="00896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4.3. Настоящий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может быть расторгнут по инициативе  Исполнителя в одностороннем порядке в случаях,</w:t>
            </w:r>
          </w:p>
          <w:p w:rsidR="00974F1C" w:rsidRPr="000278C7" w:rsidRDefault="00974F1C" w:rsidP="00896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BD0" w:rsidRPr="009216DE" w:rsidTr="003618BC">
        <w:trPr>
          <w:trHeight w:val="10490"/>
        </w:trPr>
        <w:tc>
          <w:tcPr>
            <w:tcW w:w="8296" w:type="dxa"/>
          </w:tcPr>
          <w:p w:rsidR="00896EA3" w:rsidRDefault="00896EA3" w:rsidP="00896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предусмотренных пунктом  21 Правил оказания платных образовательных услуг, утвержденных постановлением Правительства Российской Федерации от 15 августа  2013 г. N 706 (Собрание законодательства Российской Федерации, 2013,  N 34, ст. 4437). </w:t>
            </w:r>
          </w:p>
          <w:p w:rsidR="00CA436E" w:rsidRPr="009216DE" w:rsidRDefault="00CA436E" w:rsidP="00CA43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4.4. Действие настоящего Договора прекращается досрочно: </w:t>
            </w:r>
          </w:p>
          <w:p w:rsidR="00030610" w:rsidRPr="009216DE" w:rsidRDefault="00CA436E" w:rsidP="00CA43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- по инициативе Обучающегося или родителей (законных представителей)  несовершеннолетнего Обучающегося, в том числе в случае перевода  Обучающегося для продолжения освоения образовательной программы в другую  организацию, осуществляющую образовательную деятельность; </w:t>
            </w:r>
            <w:r w:rsidR="00030610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- по инициативе Исполнителя в случае применения к Обучающемуся,    достигшему возраста пятнадцати лет, отчисления как меры дисциплинарного  взыскания, в случае невыполнения Обучающимся по профессиональной  образовательной программе обязанностей по добросовестному освоению такой образовательной программы и выполнению учебного плана, а также в случае  установления нарушения порядка приема в образовательную организацию,  повлекшего по вине Обучающегося его незаконное зачисление в  образовательную организацию; </w:t>
            </w:r>
          </w:p>
          <w:p w:rsidR="00342EE4" w:rsidRPr="009216DE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- по обстоятельствам, не зависящим от воли Обучающегося или родителей  (законных представителей) </w:t>
            </w:r>
            <w:r w:rsidR="00342EE4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несовершеннолетнего Обучающегося и  Исполнителя, в том числе в случае ликвидации Исполнителя. </w:t>
            </w:r>
          </w:p>
          <w:p w:rsidR="00342EE4" w:rsidRPr="009216DE" w:rsidRDefault="00342EE4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4.5. Исполнитель вправе отказаться от исполнения обязательств по  Договору при условии полного возмещения Обучающемуся убытков. </w:t>
            </w:r>
          </w:p>
          <w:p w:rsidR="00342EE4" w:rsidRPr="009216DE" w:rsidRDefault="00342EE4" w:rsidP="0034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4.6.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вправе отказаться от исполнения настоящего Договора  при условии оплаты Исполнителю фактически понесенных им расходов. </w:t>
            </w:r>
          </w:p>
          <w:p w:rsidR="00CA436E" w:rsidRDefault="00CA436E" w:rsidP="00342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EE4" w:rsidRPr="009216DE" w:rsidRDefault="00342EE4" w:rsidP="00342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V. Ответственность Исполнителя, Заказчика и Обучающегося</w:t>
            </w:r>
          </w:p>
          <w:p w:rsidR="00342EE4" w:rsidRPr="009216DE" w:rsidRDefault="00342EE4" w:rsidP="0034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5.1. За неисполнение или ненадлежащее исполнение своих обязательств  по Договору Стороны несут ответственность, предусмотренную  законодательством Российской Федерации и настоящим Договором. </w:t>
            </w:r>
          </w:p>
          <w:p w:rsidR="00342EE4" w:rsidRDefault="00342EE4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5.2. При обнаружении недостатка образовательной услуги, в том числе  оказания не в полном объеме, предусмотренном образовательными  программами (частью образовательной программы), Заказчик вправе по  своему выбору потребовать: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5.2.1. Безвозмездного оказания образовательной услуги.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5.2.2. Соразмерного уменьшения стоимости оказанной образовательной  услуги.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5.2.3. Возмещения понесенных им расходов по устранению недостатков  оказанной образовательной услуги своими силами или третьими лицами.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5.3. Заказчик вправе отказаться от исполнения Договора и потребовать  полного возмещения убытков, если в _</w:t>
            </w:r>
            <w:r w:rsidR="00E55523">
              <w:rPr>
                <w:rFonts w:ascii="Times New Roman" w:hAnsi="Times New Roman" w:cs="Times New Roman"/>
                <w:sz w:val="16"/>
                <w:szCs w:val="16"/>
              </w:rPr>
              <w:t>месячный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 срок недостатки образовательной  услуги не устранены Исполнителем. Заказчик также вправе отказаться от  исполнения Договора, если им обнаружен существенный недостаток оказанной  образовательной услуги или иные существенные отступления от условий  Договора.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 Если Исполнитель нарушил сроки оказания образовательной услуги  (сроки начала и (или) окончания оказания образовательной услуги и (или)  промежуточные сроки оказания образовательной услуги) либо если во время  оказания образовательной услуги стало очевидным, что она не будет  оказана в срок, Заказчик вправе по своему выбору: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5.4.1. Назначить Исполнителю новый срок, в течение которого  Исполнитель должен приступить к оказанию образовательной услуги и (или)  закончить оказание образовательной услуги;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5.4.2. Поручить оказать образовательную услугу третьим лицам за  разумную цену и потребовать от исполнителя возмещения понесенных  расходов;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5.4.3. Потребовать уменьшения стоимости образовательной услуги;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5.4.4. Расторгнуть Договор. </w:t>
            </w:r>
          </w:p>
          <w:p w:rsidR="009216DE" w:rsidRPr="009216DE" w:rsidRDefault="009216DE" w:rsidP="00342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VI. Срок действия Договора</w:t>
            </w:r>
          </w:p>
          <w:p w:rsidR="00342EE4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6.1. Настоящий Договор вступает в силу со дня его заключения  Сторонами и действует до полного исполнения Сторонами обязательств. </w:t>
            </w:r>
          </w:p>
          <w:p w:rsidR="00030610" w:rsidRDefault="00030610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610" w:rsidRPr="009216DE" w:rsidRDefault="00030610" w:rsidP="0003061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VII. Заключительные положения</w:t>
            </w:r>
          </w:p>
          <w:p w:rsidR="00030610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7.1. Исполнитель вправе снизить стоимость платной образовательной  услуги по Договору Обучающемуся, достигшему успехов в учебе и (или)  научной деятельности, а также нуждающемуся в социальной помощи.</w:t>
            </w:r>
          </w:p>
          <w:p w:rsidR="00030610" w:rsidRPr="009216DE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и порядок снижения стоимости платной образовательной услуги  устанавливаются локальным нормативным актом Исполнителя и доводятся до  сведения Обучающегося. </w:t>
            </w:r>
          </w:p>
          <w:p w:rsidR="00030610" w:rsidRPr="009216DE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7.2. Сведения, указанные в настоящем Договоре, соответствуют  информации, размещенной на официальном сайте Исполнителя в сети  "Интернет" на дату заключения настоящего Договора. </w:t>
            </w:r>
          </w:p>
          <w:p w:rsidR="009A6695" w:rsidRPr="009216DE" w:rsidRDefault="00030610" w:rsidP="00361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7.3. Под периодом предоставления образовательной услуги (периодом  обучения) понимается промежуток времени с даты издания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приказа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о зачислении Обучающегося в образовательную организацию до даты издания  приказа об окончании обучения или отчислении Обучающегося из  образовательной организации.</w:t>
            </w:r>
          </w:p>
        </w:tc>
        <w:tc>
          <w:tcPr>
            <w:tcW w:w="8114" w:type="dxa"/>
          </w:tcPr>
          <w:p w:rsidR="00342EE4" w:rsidRPr="009216DE" w:rsidRDefault="00342EE4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7.4. Настоящий Договор составлен в _</w:t>
            </w:r>
            <w:r w:rsidR="00E55523">
              <w:rPr>
                <w:rFonts w:ascii="Times New Roman" w:hAnsi="Times New Roman" w:cs="Times New Roman"/>
                <w:sz w:val="16"/>
                <w:szCs w:val="16"/>
              </w:rPr>
              <w:t>2-х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 экземплярах, по одному для  каждой из сторон. Все экземпляры имеют одинаковую юридическую силу.  Изменения и дополнения настоящего Договора могут производиться только в  письменной форме и подписываться уполномоченными представителями Сторон. </w:t>
            </w:r>
          </w:p>
          <w:p w:rsidR="00342EE4" w:rsidRPr="009216DE" w:rsidRDefault="00342EE4" w:rsidP="000306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7.5. Изменения Договора оформляются дополнительными соглашениями к  Договору. </w:t>
            </w:r>
          </w:p>
          <w:p w:rsidR="00030610" w:rsidRDefault="00030610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EE4" w:rsidRDefault="00342EE4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VIII. Адреса и реквизиты Сторон</w:t>
            </w:r>
          </w:p>
          <w:p w:rsidR="00CA436E" w:rsidRPr="009216DE" w:rsidRDefault="00CA436E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7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491"/>
              <w:gridCol w:w="2453"/>
              <w:gridCol w:w="137"/>
              <w:gridCol w:w="114"/>
              <w:gridCol w:w="114"/>
              <w:gridCol w:w="2745"/>
              <w:gridCol w:w="41"/>
            </w:tblGrid>
            <w:tr w:rsidR="00B50148" w:rsidRPr="009216DE" w:rsidTr="00187817">
              <w:trPr>
                <w:gridAfter w:val="1"/>
                <w:wAfter w:w="139" w:type="dxa"/>
                <w:trHeight w:val="333"/>
              </w:trPr>
              <w:tc>
                <w:tcPr>
                  <w:tcW w:w="1915" w:type="dxa"/>
                  <w:tcBorders>
                    <w:top w:val="nil"/>
                    <w:bottom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Исполнитель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Обучающийся *(2)</w:t>
                  </w:r>
                </w:p>
              </w:tc>
            </w:tr>
            <w:tr w:rsidR="00B50148" w:rsidRPr="009216DE" w:rsidTr="00CC3881">
              <w:trPr>
                <w:gridAfter w:val="1"/>
                <w:wAfter w:w="139" w:type="dxa"/>
                <w:trHeight w:val="256"/>
              </w:trPr>
              <w:tc>
                <w:tcPr>
                  <w:tcW w:w="1915" w:type="dxa"/>
                  <w:vMerge w:val="restart"/>
                  <w:tcBorders>
                    <w:top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КОГ</w:t>
                  </w:r>
                  <w:r w:rsidR="00974F1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ПОБУ «ВятК</w:t>
                  </w: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ТУиС»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г.Киров, ул. Московская, 78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ИНН 4345037094, 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КПП 434501001,</w:t>
                  </w:r>
                </w:p>
                <w:p w:rsidR="00EF129B" w:rsidRDefault="001D4400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Министерство</w:t>
                  </w:r>
                  <w:r w:rsidR="00342EE4"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финансов Кировской област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и </w:t>
                  </w:r>
                </w:p>
                <w:p w:rsidR="00EF129B" w:rsidRDefault="001D4400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(КОГ</w:t>
                  </w:r>
                  <w:r w:rsidR="00974F1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ПОБУ «ВятК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ТУиС» </w:t>
                  </w:r>
                </w:p>
                <w:p w:rsidR="00342EE4" w:rsidRPr="009216DE" w:rsidRDefault="001D4400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л/с 077</w:t>
                  </w:r>
                  <w:r w:rsidR="00342EE4"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03001863),</w:t>
                  </w:r>
                </w:p>
                <w:p w:rsidR="00EF129B" w:rsidRDefault="00B50148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</w:t>
                  </w:r>
                  <w:proofErr w:type="gramEnd"/>
                  <w:r w:rsidR="00342EE4"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/с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03224643330000004000</w:t>
                  </w:r>
                  <w:r w:rsidR="00642F4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</w:t>
                  </w:r>
                  <w:r w:rsidR="00342EE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тделение </w:t>
                  </w:r>
                  <w:proofErr w:type="gramStart"/>
                  <w:r w:rsidR="00342EE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Киров</w:t>
                  </w:r>
                  <w:proofErr w:type="gramEnd"/>
                  <w:r w:rsidR="00342EE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банка России//УФК по Кировской обл</w:t>
                  </w:r>
                  <w:r w:rsidR="00EF129B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асти</w:t>
                  </w:r>
                </w:p>
                <w:p w:rsidR="00B50148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г. Киров</w:t>
                  </w:r>
                </w:p>
                <w:p w:rsidR="00342EE4" w:rsidRDefault="00B50148" w:rsidP="00DE4E93">
                  <w:pPr>
                    <w:framePr w:hSpace="180" w:wrap="around" w:vAnchor="page" w:hAnchor="margin" w:y="2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БИК 013304182</w:t>
                  </w:r>
                </w:p>
                <w:p w:rsidR="00B50148" w:rsidRDefault="00B50148" w:rsidP="00DE4E93">
                  <w:pPr>
                    <w:framePr w:hSpace="180" w:wrap="around" w:vAnchor="page" w:hAnchor="margin" w:y="2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ЕКС </w:t>
                  </w:r>
                </w:p>
                <w:p w:rsidR="00B50148" w:rsidRDefault="00B50148" w:rsidP="00DE4E93">
                  <w:pPr>
                    <w:framePr w:hSpace="180" w:wrap="around" w:vAnchor="page" w:hAnchor="margin" w:y="2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40102810345370000033</w:t>
                  </w:r>
                </w:p>
                <w:p w:rsidR="00B50148" w:rsidRDefault="00B50148" w:rsidP="00DE4E93">
                  <w:pPr>
                    <w:framePr w:hSpace="180" w:wrap="around" w:vAnchor="page" w:hAnchor="margin" w:y="2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ОКПО 01492169</w:t>
                  </w:r>
                </w:p>
                <w:p w:rsidR="00B50148" w:rsidRDefault="00B50148" w:rsidP="00DE4E93">
                  <w:pPr>
                    <w:framePr w:hSpace="180" w:wrap="around" w:vAnchor="page" w:hAnchor="margin" w:y="2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ОКТМО 33701000</w:t>
                  </w:r>
                </w:p>
                <w:p w:rsidR="00B50148" w:rsidRDefault="00B50148" w:rsidP="00DE4E93">
                  <w:pPr>
                    <w:framePr w:hSpace="180" w:wrap="around" w:vAnchor="page" w:hAnchor="margin" w:y="2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КБК</w:t>
                  </w:r>
                </w:p>
                <w:p w:rsidR="00B50148" w:rsidRPr="00B50148" w:rsidRDefault="00B50148" w:rsidP="00DE4E93">
                  <w:pPr>
                    <w:framePr w:hSpace="180" w:wrap="around" w:vAnchor="page" w:hAnchor="margin" w:y="22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70300000000000000131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50148" w:rsidRPr="009216DE" w:rsidTr="00CC3881">
              <w:trPr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76" w:hanging="84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(фамилия, имя, отчество (при наличии)/ наименование юридического лица)</w:t>
                  </w:r>
                </w:p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80" w:right="-176" w:hanging="84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______________________________</w:t>
                  </w:r>
                </w:p>
                <w:p w:rsidR="00CA436E" w:rsidRPr="00F51DEE" w:rsidRDefault="00CA436E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76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  <w:p w:rsidR="00CA436E" w:rsidRPr="00F51DEE" w:rsidRDefault="00CA436E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ind w:right="-176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lef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(фамилия, имя, отчество (при наличии))</w:t>
                  </w:r>
                </w:p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</w:p>
                <w:p w:rsidR="00CA436E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08" w:right="-138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____________________________________</w:t>
                  </w:r>
                </w:p>
                <w:p w:rsidR="00CA436E" w:rsidRPr="00F51DEE" w:rsidRDefault="00CA436E" w:rsidP="00DE4E93">
                  <w:pPr>
                    <w:framePr w:hSpace="180" w:wrap="around" w:vAnchor="page" w:hAnchor="margin" w:y="226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  <w:p w:rsidR="00E55523" w:rsidRPr="00F51DEE" w:rsidRDefault="00E55523" w:rsidP="00DE4E93">
                  <w:pPr>
                    <w:framePr w:hSpace="180" w:wrap="around" w:vAnchor="page" w:hAnchor="margin" w:y="226"/>
                    <w:ind w:right="-63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50148" w:rsidRPr="009216DE" w:rsidTr="00CC3881">
              <w:trPr>
                <w:gridAfter w:val="1"/>
                <w:wAfter w:w="139" w:type="dxa"/>
                <w:trHeight w:val="534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A622D6" w:rsidRPr="009216DE" w:rsidRDefault="00A622D6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22D6" w:rsidRPr="00F51DEE" w:rsidRDefault="00A622D6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(дата рождения)</w:t>
                  </w:r>
                </w:p>
                <w:p w:rsidR="00306F4F" w:rsidRPr="00F51DEE" w:rsidRDefault="00306F4F" w:rsidP="00DE4E93">
                  <w:pPr>
                    <w:framePr w:hSpace="180" w:wrap="around" w:vAnchor="page" w:hAnchor="margin" w:y="226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22D6" w:rsidRPr="00F51DEE" w:rsidRDefault="00A622D6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left w:val="nil"/>
                  </w:tcBorders>
                </w:tcPr>
                <w:p w:rsidR="00A622D6" w:rsidRPr="00F51DEE" w:rsidRDefault="00A622D6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(дата рождения)</w:t>
                  </w:r>
                </w:p>
                <w:p w:rsidR="004D1AFA" w:rsidRPr="008E2BBB" w:rsidRDefault="004D1AFA" w:rsidP="00DE4E93">
                  <w:pPr>
                    <w:framePr w:hSpace="180" w:wrap="around" w:vAnchor="page" w:hAnchor="margin" w:y="226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:rsidR="00A622D6" w:rsidRPr="008E2BBB" w:rsidRDefault="00A622D6" w:rsidP="00DE4E93">
                  <w:pPr>
                    <w:framePr w:hSpace="180" w:wrap="around" w:vAnchor="page" w:hAnchor="margin" w:y="226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50148" w:rsidRPr="009216DE" w:rsidTr="00CC3881">
              <w:trPr>
                <w:gridAfter w:val="1"/>
                <w:wAfter w:w="139" w:type="dxa"/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(место нахождения/адрес места жительства)</w:t>
                  </w:r>
                </w:p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</w:p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08" w:hanging="180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___________________________________________</w:t>
                  </w:r>
                </w:p>
                <w:p w:rsidR="00342EE4" w:rsidRPr="007D66DD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lef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(место нахождения/адрес места жительства)</w:t>
                  </w:r>
                </w:p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ind w:right="-138" w:hanging="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1D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</w:t>
                  </w:r>
                </w:p>
                <w:p w:rsidR="003861C8" w:rsidRPr="00F51DEE" w:rsidRDefault="00301950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ind w:right="-138" w:hanging="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B50148" w:rsidRPr="009216DE" w:rsidTr="00CC3881">
              <w:trPr>
                <w:gridAfter w:val="1"/>
                <w:wAfter w:w="139" w:type="dxa"/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(паспор</w:t>
                  </w:r>
                  <w:proofErr w:type="gramStart"/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т(</w:t>
                  </w:r>
                  <w:proofErr w:type="gramEnd"/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серия, номер, когда и кем выдан)</w:t>
                  </w:r>
                </w:p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345FF" w:rsidRPr="00F51DEE" w:rsidRDefault="004345FF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lef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</w:pPr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(паспор</w:t>
                  </w:r>
                  <w:proofErr w:type="gramStart"/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т(</w:t>
                  </w:r>
                  <w:proofErr w:type="gramEnd"/>
                  <w:r w:rsidRPr="00F51DEE">
                    <w:rPr>
                      <w:rFonts w:ascii="Times New Roman" w:eastAsia="Times New Roman" w:hAnsi="Times New Roman"/>
                      <w:b/>
                      <w:sz w:val="12"/>
                      <w:szCs w:val="12"/>
                    </w:rPr>
                    <w:t>серия, номер, когда и кем выдан)</w:t>
                  </w:r>
                </w:p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C3881" w:rsidRPr="00F51DEE" w:rsidRDefault="00CC3881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50148" w:rsidRPr="009216DE" w:rsidTr="00CC3881">
              <w:trPr>
                <w:gridAfter w:val="1"/>
                <w:wAfter w:w="139" w:type="dxa"/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903E3" w:rsidRPr="00F51DEE" w:rsidRDefault="005903E3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63" w:hanging="18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:rsidR="00F51DEE" w:rsidRPr="00F51DEE" w:rsidRDefault="00F51DEE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63" w:hanging="18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F51DE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left w:val="nil"/>
                  </w:tcBorders>
                </w:tcPr>
                <w:p w:rsidR="005903E3" w:rsidRPr="00F51DEE" w:rsidRDefault="005903E3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63" w:hanging="18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:rsidR="004345FF" w:rsidRPr="00F51DEE" w:rsidRDefault="004345FF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63" w:hanging="18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50148" w:rsidRPr="009216DE" w:rsidTr="00CC3881">
              <w:trPr>
                <w:gridAfter w:val="1"/>
                <w:wAfter w:w="139" w:type="dxa"/>
                <w:trHeight w:val="137"/>
              </w:trPr>
              <w:tc>
                <w:tcPr>
                  <w:tcW w:w="1915" w:type="dxa"/>
                  <w:vMerge/>
                  <w:tcBorders>
                    <w:bottom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42EE4" w:rsidRPr="006410ED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hanging="141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</w:rPr>
                    <w:t>(банковские реквизиты (при наличии), телефон)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hanging="141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left w:val="nil"/>
                    <w:bottom w:val="nil"/>
                  </w:tcBorders>
                </w:tcPr>
                <w:p w:rsidR="00342EE4" w:rsidRPr="006410ED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(</w:t>
                  </w: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</w:rPr>
                    <w:t>банковские реквизиты (при наличии), телефон)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50148" w:rsidRPr="009216DE" w:rsidTr="00CC3881">
              <w:trPr>
                <w:gridAfter w:val="1"/>
                <w:wAfter w:w="139" w:type="dxa"/>
                <w:trHeight w:val="670"/>
              </w:trPr>
              <w:tc>
                <w:tcPr>
                  <w:tcW w:w="1915" w:type="dxa"/>
                  <w:tcBorders>
                    <w:top w:val="nil"/>
                    <w:bottom w:val="nil"/>
                    <w:right w:val="nil"/>
                  </w:tcBorders>
                </w:tcPr>
                <w:p w:rsidR="00EF7DA5" w:rsidRDefault="00EF7DA5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345FF" w:rsidRDefault="004345FF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Директор ________</w:t>
                  </w:r>
                </w:p>
                <w:p w:rsidR="00342EE4" w:rsidRPr="009216DE" w:rsidRDefault="00381B79" w:rsidP="00DE4E9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</w:t>
                  </w:r>
                  <w:r w:rsidR="0026396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.С.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Кирилловых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______________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42EE4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______________</w:t>
                  </w:r>
                </w:p>
                <w:p w:rsidR="00342EE4" w:rsidRPr="009216DE" w:rsidRDefault="00342EE4" w:rsidP="00DE4E9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42EE4" w:rsidRPr="009216DE" w:rsidRDefault="00342EE4" w:rsidP="00342EE4">
            <w:pPr>
              <w:tabs>
                <w:tab w:val="left" w:pos="1701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 </w:t>
            </w: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*(1) Заполняется в случае, если Заказчик является юридическим лицом. </w:t>
            </w: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*(2) Заполняется в случае, если Обучающийся не является Заказчиком</w:t>
            </w: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7664" w:rsidRDefault="00867664" w:rsidP="00DE4E93"/>
    <w:sectPr w:rsidR="00867664" w:rsidSect="009A6695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695"/>
    <w:rsid w:val="00011C29"/>
    <w:rsid w:val="00023E11"/>
    <w:rsid w:val="000278C7"/>
    <w:rsid w:val="00030610"/>
    <w:rsid w:val="00082E5E"/>
    <w:rsid w:val="000B315C"/>
    <w:rsid w:val="000B799A"/>
    <w:rsid w:val="000C4F30"/>
    <w:rsid w:val="000E45AF"/>
    <w:rsid w:val="00152696"/>
    <w:rsid w:val="001707D0"/>
    <w:rsid w:val="00187817"/>
    <w:rsid w:val="00192D28"/>
    <w:rsid w:val="0019493A"/>
    <w:rsid w:val="001A6067"/>
    <w:rsid w:val="001B5FDB"/>
    <w:rsid w:val="001D4400"/>
    <w:rsid w:val="00207861"/>
    <w:rsid w:val="00211E99"/>
    <w:rsid w:val="00222240"/>
    <w:rsid w:val="00247BB3"/>
    <w:rsid w:val="00253A0B"/>
    <w:rsid w:val="002613E8"/>
    <w:rsid w:val="00263969"/>
    <w:rsid w:val="00266B5A"/>
    <w:rsid w:val="002771F9"/>
    <w:rsid w:val="002C632F"/>
    <w:rsid w:val="002E7CA5"/>
    <w:rsid w:val="002F17EB"/>
    <w:rsid w:val="00301950"/>
    <w:rsid w:val="003068D4"/>
    <w:rsid w:val="00306F4F"/>
    <w:rsid w:val="00333E51"/>
    <w:rsid w:val="00342EE4"/>
    <w:rsid w:val="003618BC"/>
    <w:rsid w:val="00374156"/>
    <w:rsid w:val="0037731B"/>
    <w:rsid w:val="00381B79"/>
    <w:rsid w:val="003861C8"/>
    <w:rsid w:val="00392B33"/>
    <w:rsid w:val="003B220E"/>
    <w:rsid w:val="003B365F"/>
    <w:rsid w:val="003C4031"/>
    <w:rsid w:val="003C55E4"/>
    <w:rsid w:val="003D7C36"/>
    <w:rsid w:val="003F4DEB"/>
    <w:rsid w:val="00415775"/>
    <w:rsid w:val="004345FF"/>
    <w:rsid w:val="00444FEA"/>
    <w:rsid w:val="00470C17"/>
    <w:rsid w:val="00490CDE"/>
    <w:rsid w:val="00494999"/>
    <w:rsid w:val="004C0928"/>
    <w:rsid w:val="004D1AFA"/>
    <w:rsid w:val="004E14C2"/>
    <w:rsid w:val="004E1AD7"/>
    <w:rsid w:val="004E5E8D"/>
    <w:rsid w:val="004E79AF"/>
    <w:rsid w:val="004F3790"/>
    <w:rsid w:val="00513ACE"/>
    <w:rsid w:val="00520ADA"/>
    <w:rsid w:val="00535508"/>
    <w:rsid w:val="00562D5E"/>
    <w:rsid w:val="005665BB"/>
    <w:rsid w:val="005903E3"/>
    <w:rsid w:val="005C034E"/>
    <w:rsid w:val="005D3612"/>
    <w:rsid w:val="005E679C"/>
    <w:rsid w:val="006009C3"/>
    <w:rsid w:val="00603646"/>
    <w:rsid w:val="00604298"/>
    <w:rsid w:val="00605BFD"/>
    <w:rsid w:val="0062056D"/>
    <w:rsid w:val="00624191"/>
    <w:rsid w:val="006410ED"/>
    <w:rsid w:val="00642F4E"/>
    <w:rsid w:val="00673919"/>
    <w:rsid w:val="006F4E1A"/>
    <w:rsid w:val="00700564"/>
    <w:rsid w:val="00701B51"/>
    <w:rsid w:val="00737CDD"/>
    <w:rsid w:val="00745C45"/>
    <w:rsid w:val="00776CF9"/>
    <w:rsid w:val="007A3D0E"/>
    <w:rsid w:val="007C25B4"/>
    <w:rsid w:val="007C3C16"/>
    <w:rsid w:val="007C4779"/>
    <w:rsid w:val="007D66DD"/>
    <w:rsid w:val="007F6791"/>
    <w:rsid w:val="00800679"/>
    <w:rsid w:val="00846823"/>
    <w:rsid w:val="00867664"/>
    <w:rsid w:val="00885BD0"/>
    <w:rsid w:val="00886915"/>
    <w:rsid w:val="00896EA3"/>
    <w:rsid w:val="008A0D92"/>
    <w:rsid w:val="008A4E45"/>
    <w:rsid w:val="008B50AD"/>
    <w:rsid w:val="008C1DF1"/>
    <w:rsid w:val="008C7D02"/>
    <w:rsid w:val="008E2BBB"/>
    <w:rsid w:val="008F00BD"/>
    <w:rsid w:val="008F27F2"/>
    <w:rsid w:val="009121EC"/>
    <w:rsid w:val="00912C9B"/>
    <w:rsid w:val="00915594"/>
    <w:rsid w:val="00917C70"/>
    <w:rsid w:val="00920E24"/>
    <w:rsid w:val="009216DE"/>
    <w:rsid w:val="00924CBA"/>
    <w:rsid w:val="009325ED"/>
    <w:rsid w:val="00940A29"/>
    <w:rsid w:val="00950DF9"/>
    <w:rsid w:val="0096405F"/>
    <w:rsid w:val="009664C3"/>
    <w:rsid w:val="00970381"/>
    <w:rsid w:val="00972540"/>
    <w:rsid w:val="00974C84"/>
    <w:rsid w:val="00974F1C"/>
    <w:rsid w:val="00976A77"/>
    <w:rsid w:val="0099387A"/>
    <w:rsid w:val="009A6695"/>
    <w:rsid w:val="009C76F2"/>
    <w:rsid w:val="009F3944"/>
    <w:rsid w:val="00A24054"/>
    <w:rsid w:val="00A2601F"/>
    <w:rsid w:val="00A3631A"/>
    <w:rsid w:val="00A4546A"/>
    <w:rsid w:val="00A55259"/>
    <w:rsid w:val="00A622D6"/>
    <w:rsid w:val="00A72786"/>
    <w:rsid w:val="00A96DE2"/>
    <w:rsid w:val="00AB6127"/>
    <w:rsid w:val="00AE27EB"/>
    <w:rsid w:val="00AF0DA4"/>
    <w:rsid w:val="00B01AA8"/>
    <w:rsid w:val="00B15197"/>
    <w:rsid w:val="00B364C2"/>
    <w:rsid w:val="00B50148"/>
    <w:rsid w:val="00B55DF9"/>
    <w:rsid w:val="00BA0856"/>
    <w:rsid w:val="00BB729F"/>
    <w:rsid w:val="00BD13AC"/>
    <w:rsid w:val="00BF15B3"/>
    <w:rsid w:val="00BF5D5B"/>
    <w:rsid w:val="00BF7A13"/>
    <w:rsid w:val="00C00732"/>
    <w:rsid w:val="00C165D8"/>
    <w:rsid w:val="00C16A61"/>
    <w:rsid w:val="00C3718B"/>
    <w:rsid w:val="00C41E16"/>
    <w:rsid w:val="00C45836"/>
    <w:rsid w:val="00C537A8"/>
    <w:rsid w:val="00C604C9"/>
    <w:rsid w:val="00CA436E"/>
    <w:rsid w:val="00CC3881"/>
    <w:rsid w:val="00CC7176"/>
    <w:rsid w:val="00CD073F"/>
    <w:rsid w:val="00CD3347"/>
    <w:rsid w:val="00D278FD"/>
    <w:rsid w:val="00D40194"/>
    <w:rsid w:val="00D5343D"/>
    <w:rsid w:val="00DE4E93"/>
    <w:rsid w:val="00DF2294"/>
    <w:rsid w:val="00E54934"/>
    <w:rsid w:val="00E55523"/>
    <w:rsid w:val="00E560C7"/>
    <w:rsid w:val="00EA1BEC"/>
    <w:rsid w:val="00EB53D7"/>
    <w:rsid w:val="00ED6D9D"/>
    <w:rsid w:val="00EF129B"/>
    <w:rsid w:val="00EF7DA5"/>
    <w:rsid w:val="00F51DEE"/>
    <w:rsid w:val="00F54D59"/>
    <w:rsid w:val="00F70930"/>
    <w:rsid w:val="00F81E82"/>
    <w:rsid w:val="00F93DA9"/>
    <w:rsid w:val="00FE2B98"/>
    <w:rsid w:val="00FE67D2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1D76-4629-412C-8296-45C39E66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2187</Words>
  <Characters>12472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Referent</cp:lastModifiedBy>
  <cp:revision>2</cp:revision>
  <cp:lastPrinted>2022-09-27T08:43:00Z</cp:lastPrinted>
  <dcterms:created xsi:type="dcterms:W3CDTF">2022-11-17T08:36:00Z</dcterms:created>
  <dcterms:modified xsi:type="dcterms:W3CDTF">2022-11-17T08:36:00Z</dcterms:modified>
</cp:coreProperties>
</file>